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9D75" w14:textId="78F0D156" w:rsidR="0066195D" w:rsidRDefault="008E2251">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color w:val="000000"/>
          <w:sz w:val="32"/>
          <w:szCs w:val="32"/>
        </w:rPr>
        <w:t>Pacific Waves Synchronized Swimming</w:t>
      </w:r>
    </w:p>
    <w:p w14:paraId="728C9D76" w14:textId="563EEC4A" w:rsidR="0066195D" w:rsidRDefault="008E2251">
      <w:pPr>
        <w:spacing w:after="0" w:line="240" w:lineRule="auto"/>
        <w:jc w:val="center"/>
        <w:rPr>
          <w:rFonts w:ascii="Book Antiqua" w:eastAsia="Book Antiqua" w:hAnsi="Book Antiqua" w:cs="Book Antiqua"/>
          <w:color w:val="000000"/>
          <w:sz w:val="32"/>
          <w:szCs w:val="32"/>
        </w:rPr>
      </w:pPr>
      <w:r>
        <w:rPr>
          <w:rFonts w:ascii="Book Antiqua" w:eastAsia="Book Antiqua" w:hAnsi="Book Antiqua" w:cs="Book Antiqua"/>
          <w:color w:val="000000"/>
          <w:sz w:val="32"/>
          <w:szCs w:val="32"/>
        </w:rPr>
        <w:t xml:space="preserve">Board Meeting </w:t>
      </w:r>
      <w:r w:rsidR="008A57FA">
        <w:rPr>
          <w:rFonts w:ascii="Book Antiqua" w:eastAsia="Book Antiqua" w:hAnsi="Book Antiqua" w:cs="Book Antiqua"/>
          <w:color w:val="000000"/>
          <w:sz w:val="32"/>
          <w:szCs w:val="32"/>
        </w:rPr>
        <w:t>Minutes</w:t>
      </w:r>
    </w:p>
    <w:p w14:paraId="3F1D386F" w14:textId="25C278CF" w:rsidR="00742A7B" w:rsidRDefault="00742A7B">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color w:val="000000"/>
          <w:sz w:val="32"/>
          <w:szCs w:val="32"/>
        </w:rPr>
        <w:t>May 27, 2021</w:t>
      </w:r>
    </w:p>
    <w:p w14:paraId="728C9D77" w14:textId="4E8DAE86" w:rsidR="0066195D" w:rsidRDefault="00E55D6C">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color w:val="000000"/>
          <w:sz w:val="32"/>
          <w:szCs w:val="32"/>
        </w:rPr>
        <w:t>Via Zoom</w:t>
      </w:r>
    </w:p>
    <w:p w14:paraId="728C9D78" w14:textId="65FA2FEB" w:rsidR="0066195D" w:rsidRDefault="008E2251">
      <w:pPr>
        <w:spacing w:line="240" w:lineRule="auto"/>
        <w:jc w:val="center"/>
        <w:rPr>
          <w:rFonts w:ascii="Times New Roman" w:eastAsia="Times New Roman" w:hAnsi="Times New Roman" w:cs="Times New Roman"/>
          <w:sz w:val="24"/>
          <w:szCs w:val="24"/>
        </w:rPr>
      </w:pPr>
      <w:r>
        <w:rPr>
          <w:rFonts w:ascii="Book Antiqua" w:eastAsia="Book Antiqua" w:hAnsi="Book Antiqua" w:cs="Book Antiqua"/>
          <w:color w:val="000000"/>
          <w:sz w:val="24"/>
          <w:szCs w:val="24"/>
        </w:rPr>
        <w:t xml:space="preserve"> Meeting called by Amy Bonte</w:t>
      </w:r>
    </w:p>
    <w:p w14:paraId="728C9D79" w14:textId="77777777" w:rsidR="0066195D" w:rsidRDefault="0066195D">
      <w:pPr>
        <w:spacing w:after="0" w:line="240" w:lineRule="auto"/>
        <w:rPr>
          <w:rFonts w:ascii="Times New Roman" w:eastAsia="Times New Roman" w:hAnsi="Times New Roman" w:cs="Times New Roman"/>
          <w:sz w:val="24"/>
          <w:szCs w:val="24"/>
        </w:rPr>
      </w:pPr>
    </w:p>
    <w:p w14:paraId="728C9D7A" w14:textId="77777777" w:rsidR="0066195D" w:rsidRDefault="008E2251">
      <w:pPr>
        <w:rPr>
          <w:rFonts w:ascii="Book Antiqua" w:eastAsia="Book Antiqua" w:hAnsi="Book Antiqua" w:cs="Book Antiqua"/>
        </w:rPr>
      </w:pPr>
      <w:r>
        <w:rPr>
          <w:rFonts w:ascii="Book Antiqua" w:eastAsia="Book Antiqua" w:hAnsi="Book Antiqua" w:cs="Book Antiqua"/>
          <w:color w:val="000000"/>
        </w:rPr>
        <w:t>Board members: Amy Bonte</w:t>
      </w:r>
      <w:r>
        <w:rPr>
          <w:rFonts w:ascii="Book Antiqua" w:eastAsia="Book Antiqua" w:hAnsi="Book Antiqua" w:cs="Book Antiqua"/>
        </w:rPr>
        <w:t xml:space="preserve"> (President), Catrine </w:t>
      </w:r>
      <w:proofErr w:type="spellStart"/>
      <w:r>
        <w:rPr>
          <w:rFonts w:ascii="Book Antiqua" w:eastAsia="Book Antiqua" w:hAnsi="Book Antiqua" w:cs="Book Antiqua"/>
        </w:rPr>
        <w:t>Kizis</w:t>
      </w:r>
      <w:proofErr w:type="spellEnd"/>
      <w:r>
        <w:rPr>
          <w:rFonts w:ascii="Book Antiqua" w:eastAsia="Book Antiqua" w:hAnsi="Book Antiqua" w:cs="Book Antiqua"/>
        </w:rPr>
        <w:t xml:space="preserve"> (Vice President), Shelly Robinson (Treasurer), Leslie Sims (Secretary), Natalie Montgomery (Member at-Large), Julie Sawyer (Member at-Large), Lisa Jump (Member at-Large)</w:t>
      </w:r>
    </w:p>
    <w:p w14:paraId="728C9D7B" w14:textId="193DFEC8" w:rsidR="0066195D" w:rsidRDefault="008E2251">
      <w:pPr>
        <w:spacing w:line="240" w:lineRule="auto"/>
        <w:rPr>
          <w:rFonts w:ascii="Times New Roman" w:eastAsia="Times New Roman" w:hAnsi="Times New Roman" w:cs="Times New Roman"/>
          <w:sz w:val="24"/>
          <w:szCs w:val="24"/>
        </w:rPr>
      </w:pPr>
      <w:r>
        <w:rPr>
          <w:rFonts w:ascii="Book Antiqua" w:eastAsia="Book Antiqua" w:hAnsi="Book Antiqua" w:cs="Book Antiqua"/>
          <w:color w:val="000000"/>
        </w:rPr>
        <w:t>Call to order: </w:t>
      </w:r>
      <w:r w:rsidR="0025738B">
        <w:rPr>
          <w:rFonts w:ascii="Book Antiqua" w:eastAsia="Book Antiqua" w:hAnsi="Book Antiqua" w:cs="Book Antiqua"/>
          <w:color w:val="000000"/>
        </w:rPr>
        <w:t>7:29</w:t>
      </w:r>
      <w:r w:rsidR="001E7653">
        <w:rPr>
          <w:rFonts w:ascii="Book Antiqua" w:eastAsia="Book Antiqua" w:hAnsi="Book Antiqua" w:cs="Book Antiqua"/>
          <w:color w:val="000000"/>
        </w:rPr>
        <w:t>pm</w:t>
      </w:r>
    </w:p>
    <w:p w14:paraId="5A5F820D" w14:textId="77777777" w:rsidR="008A57FA" w:rsidRPr="008A57FA" w:rsidRDefault="008E2251" w:rsidP="008A57FA">
      <w:pPr>
        <w:spacing w:after="0" w:line="240" w:lineRule="auto"/>
        <w:rPr>
          <w:rFonts w:ascii="Book Antiqua" w:eastAsia="Book Antiqua" w:hAnsi="Book Antiqua" w:cs="Book Antiqua"/>
        </w:rPr>
      </w:pPr>
      <w:r>
        <w:rPr>
          <w:rFonts w:ascii="Book Antiqua" w:eastAsia="Book Antiqua" w:hAnsi="Book Antiqua" w:cs="Book Antiqua"/>
          <w:color w:val="000000"/>
        </w:rPr>
        <w:t>Roll call: </w:t>
      </w:r>
      <w:r>
        <w:rPr>
          <w:rFonts w:ascii="Book Antiqua" w:eastAsia="Book Antiqua" w:hAnsi="Book Antiqua" w:cs="Book Antiqua"/>
        </w:rPr>
        <w:t xml:space="preserve"> </w:t>
      </w:r>
      <w:r w:rsidR="008A57FA" w:rsidRPr="008A57FA">
        <w:rPr>
          <w:rFonts w:ascii="Book Antiqua" w:eastAsia="Book Antiqua" w:hAnsi="Book Antiqua" w:cs="Book Antiqua"/>
        </w:rPr>
        <w:t xml:space="preserve">Amy Bonte, Catrine </w:t>
      </w:r>
      <w:proofErr w:type="spellStart"/>
      <w:r w:rsidR="008A57FA" w:rsidRPr="008A57FA">
        <w:rPr>
          <w:rFonts w:ascii="Book Antiqua" w:eastAsia="Book Antiqua" w:hAnsi="Book Antiqua" w:cs="Book Antiqua"/>
        </w:rPr>
        <w:t>Kizis</w:t>
      </w:r>
      <w:proofErr w:type="spellEnd"/>
      <w:r w:rsidR="008A57FA" w:rsidRPr="008A57FA">
        <w:rPr>
          <w:rFonts w:ascii="Book Antiqua" w:eastAsia="Book Antiqua" w:hAnsi="Book Antiqua" w:cs="Book Antiqua"/>
        </w:rPr>
        <w:t>, Shelly Robinson, Leslie Sims, Natalie Montgomery, Lisa</w:t>
      </w:r>
    </w:p>
    <w:p w14:paraId="728C9D7C" w14:textId="7A640922" w:rsidR="0066195D" w:rsidRDefault="008A57FA" w:rsidP="008A57FA">
      <w:pPr>
        <w:spacing w:after="0" w:line="240" w:lineRule="auto"/>
        <w:rPr>
          <w:rFonts w:ascii="Book Antiqua" w:eastAsia="Book Antiqua" w:hAnsi="Book Antiqua" w:cs="Book Antiqua"/>
        </w:rPr>
      </w:pPr>
      <w:r w:rsidRPr="008A57FA">
        <w:rPr>
          <w:rFonts w:ascii="Book Antiqua" w:eastAsia="Book Antiqua" w:hAnsi="Book Antiqua" w:cs="Book Antiqua"/>
        </w:rPr>
        <w:t xml:space="preserve">Jump, </w:t>
      </w:r>
      <w:r>
        <w:rPr>
          <w:rFonts w:ascii="Book Antiqua" w:eastAsia="Book Antiqua" w:hAnsi="Book Antiqua" w:cs="Book Antiqua"/>
        </w:rPr>
        <w:t>Julie Sawyer</w:t>
      </w:r>
      <w:r w:rsidR="00345579">
        <w:rPr>
          <w:rFonts w:ascii="Book Antiqua" w:eastAsia="Book Antiqua" w:hAnsi="Book Antiqua" w:cs="Book Antiqua"/>
        </w:rPr>
        <w:t>, Michelle Woolley</w:t>
      </w:r>
      <w:r w:rsidR="000B449F">
        <w:rPr>
          <w:rFonts w:ascii="Book Antiqua" w:eastAsia="Book Antiqua" w:hAnsi="Book Antiqua" w:cs="Book Antiqua"/>
        </w:rPr>
        <w:t xml:space="preserve">, Freja </w:t>
      </w:r>
      <w:proofErr w:type="spellStart"/>
      <w:r w:rsidR="000B449F">
        <w:rPr>
          <w:rFonts w:ascii="Book Antiqua" w:eastAsia="Book Antiqua" w:hAnsi="Book Antiqua" w:cs="Book Antiqua"/>
        </w:rPr>
        <w:t>Kizis</w:t>
      </w:r>
      <w:proofErr w:type="spellEnd"/>
      <w:r w:rsidR="001E7653">
        <w:rPr>
          <w:rFonts w:ascii="Book Antiqua" w:eastAsia="Book Antiqua" w:hAnsi="Book Antiqua" w:cs="Book Antiqua"/>
        </w:rPr>
        <w:t>.</w:t>
      </w:r>
    </w:p>
    <w:p w14:paraId="4F711561" w14:textId="77777777" w:rsidR="008A57FA" w:rsidRDefault="008A57FA" w:rsidP="008A57FA">
      <w:pPr>
        <w:spacing w:after="0" w:line="240" w:lineRule="auto"/>
        <w:rPr>
          <w:rFonts w:ascii="Times New Roman" w:eastAsia="Times New Roman" w:hAnsi="Times New Roman" w:cs="Times New Roman"/>
          <w:sz w:val="24"/>
          <w:szCs w:val="24"/>
        </w:rPr>
      </w:pPr>
    </w:p>
    <w:p w14:paraId="728C9D7D" w14:textId="4B679F0B" w:rsidR="0066195D" w:rsidRDefault="008E2251">
      <w:pPr>
        <w:spacing w:line="240" w:lineRule="auto"/>
        <w:rPr>
          <w:rFonts w:ascii="Times New Roman" w:eastAsia="Times New Roman" w:hAnsi="Times New Roman" w:cs="Times New Roman"/>
          <w:sz w:val="24"/>
          <w:szCs w:val="24"/>
        </w:rPr>
      </w:pPr>
      <w:r>
        <w:rPr>
          <w:rFonts w:ascii="Book Antiqua" w:eastAsia="Book Antiqua" w:hAnsi="Book Antiqua" w:cs="Book Antiqua"/>
          <w:color w:val="000000"/>
        </w:rPr>
        <w:t xml:space="preserve">Approval of prior meeting minutes:   </w:t>
      </w:r>
      <w:r w:rsidR="0025738B">
        <w:rPr>
          <w:rFonts w:ascii="Book Antiqua" w:eastAsia="Book Antiqua" w:hAnsi="Book Antiqua" w:cs="Book Antiqua"/>
          <w:color w:val="000000"/>
        </w:rPr>
        <w:t>Natalie</w:t>
      </w:r>
      <w:r>
        <w:rPr>
          <w:rFonts w:ascii="Book Antiqua" w:eastAsia="Book Antiqua" w:hAnsi="Book Antiqua" w:cs="Book Antiqua"/>
          <w:color w:val="000000"/>
        </w:rPr>
        <w:t xml:space="preserve"> moves, </w:t>
      </w:r>
      <w:r w:rsidR="0025738B">
        <w:rPr>
          <w:rFonts w:ascii="Book Antiqua" w:eastAsia="Book Antiqua" w:hAnsi="Book Antiqua" w:cs="Book Antiqua"/>
          <w:color w:val="000000"/>
        </w:rPr>
        <w:t>Catrine</w:t>
      </w:r>
      <w:r>
        <w:rPr>
          <w:rFonts w:ascii="Book Antiqua" w:eastAsia="Book Antiqua" w:hAnsi="Book Antiqua" w:cs="Book Antiqua"/>
          <w:color w:val="000000"/>
        </w:rPr>
        <w:t xml:space="preserve">  seconds - </w:t>
      </w:r>
      <w:r w:rsidR="0025738B">
        <w:rPr>
          <w:rFonts w:ascii="Book Antiqua" w:eastAsia="Book Antiqua" w:hAnsi="Book Antiqua" w:cs="Book Antiqua"/>
          <w:color w:val="000000"/>
        </w:rPr>
        <w:t>6</w:t>
      </w:r>
      <w:r>
        <w:rPr>
          <w:rFonts w:ascii="Book Antiqua" w:eastAsia="Book Antiqua" w:hAnsi="Book Antiqua" w:cs="Book Antiqua"/>
          <w:color w:val="000000"/>
        </w:rPr>
        <w:t xml:space="preserve"> in favor, </w:t>
      </w:r>
      <w:r w:rsidR="0025738B">
        <w:rPr>
          <w:rFonts w:ascii="Book Antiqua" w:eastAsia="Book Antiqua" w:hAnsi="Book Antiqua" w:cs="Book Antiqua"/>
          <w:color w:val="000000"/>
        </w:rPr>
        <w:t>0</w:t>
      </w:r>
      <w:r>
        <w:rPr>
          <w:rFonts w:ascii="Book Antiqua" w:eastAsia="Book Antiqua" w:hAnsi="Book Antiqua" w:cs="Book Antiqua"/>
          <w:color w:val="000000"/>
        </w:rPr>
        <w:t xml:space="preserve"> opposed</w:t>
      </w:r>
    </w:p>
    <w:p w14:paraId="728C9D7E" w14:textId="717C6BBA" w:rsidR="0066195D" w:rsidRDefault="008E2251">
      <w:pPr>
        <w:spacing w:line="240" w:lineRule="auto"/>
        <w:rPr>
          <w:rFonts w:ascii="Book Antiqua" w:eastAsia="Book Antiqua" w:hAnsi="Book Antiqua" w:cs="Book Antiqua"/>
          <w:color w:val="000000"/>
        </w:rPr>
      </w:pPr>
      <w:r>
        <w:rPr>
          <w:rFonts w:ascii="Book Antiqua" w:eastAsia="Book Antiqua" w:hAnsi="Book Antiqua" w:cs="Book Antiqua"/>
          <w:color w:val="000000"/>
        </w:rPr>
        <w:t>Coaches Report:</w:t>
      </w:r>
      <w:r w:rsidR="006F6FA1">
        <w:rPr>
          <w:rFonts w:ascii="Book Antiqua" w:eastAsia="Book Antiqua" w:hAnsi="Book Antiqua" w:cs="Book Antiqua"/>
          <w:color w:val="000000"/>
        </w:rPr>
        <w:t xml:space="preserve"> (Natalie)</w:t>
      </w:r>
    </w:p>
    <w:p w14:paraId="59745464" w14:textId="49EE477C" w:rsidR="006F6FA1" w:rsidRDefault="006F6FA1" w:rsidP="00FB576A">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Pool </w:t>
      </w:r>
      <w:r w:rsidR="002C6433">
        <w:rPr>
          <w:rFonts w:ascii="Book Antiqua" w:eastAsia="Book Antiqua" w:hAnsi="Book Antiqua" w:cs="Book Antiqua"/>
          <w:color w:val="000000"/>
        </w:rPr>
        <w:t>s</w:t>
      </w:r>
      <w:r>
        <w:rPr>
          <w:rFonts w:ascii="Book Antiqua" w:eastAsia="Book Antiqua" w:hAnsi="Book Antiqua" w:cs="Book Antiqua"/>
          <w:color w:val="000000"/>
        </w:rPr>
        <w:t xml:space="preserve">chedule: </w:t>
      </w:r>
      <w:r w:rsidR="00B44B0A">
        <w:rPr>
          <w:rFonts w:ascii="Book Antiqua" w:eastAsia="Book Antiqua" w:hAnsi="Book Antiqua" w:cs="Book Antiqua"/>
          <w:color w:val="000000"/>
        </w:rPr>
        <w:t>For the month of June, practice locations will be Marine Hills pool and FWCC. Check the June calendar for details</w:t>
      </w:r>
      <w:r w:rsidR="003242E7">
        <w:rPr>
          <w:rFonts w:ascii="Book Antiqua" w:eastAsia="Book Antiqua" w:hAnsi="Book Antiqua" w:cs="Book Antiqua"/>
          <w:color w:val="000000"/>
        </w:rPr>
        <w:t xml:space="preserve">. </w:t>
      </w:r>
    </w:p>
    <w:p w14:paraId="72D545C1" w14:textId="29A53270" w:rsidR="00434E6A" w:rsidRPr="00434E6A" w:rsidRDefault="00434E6A" w:rsidP="00434E6A">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PNA </w:t>
      </w:r>
      <w:r w:rsidR="002C6433">
        <w:rPr>
          <w:rFonts w:ascii="Book Antiqua" w:eastAsia="Book Antiqua" w:hAnsi="Book Antiqua" w:cs="Book Antiqua"/>
          <w:color w:val="000000"/>
        </w:rPr>
        <w:t>a</w:t>
      </w:r>
      <w:r>
        <w:rPr>
          <w:rFonts w:ascii="Book Antiqua" w:eastAsia="Book Antiqua" w:hAnsi="Book Antiqua" w:cs="Book Antiqua"/>
          <w:color w:val="000000"/>
        </w:rPr>
        <w:t xml:space="preserve">thlete </w:t>
      </w:r>
      <w:r w:rsidR="002C6433">
        <w:rPr>
          <w:rFonts w:ascii="Book Antiqua" w:eastAsia="Book Antiqua" w:hAnsi="Book Antiqua" w:cs="Book Antiqua"/>
          <w:color w:val="000000"/>
        </w:rPr>
        <w:t>r</w:t>
      </w:r>
      <w:r>
        <w:rPr>
          <w:rFonts w:ascii="Book Antiqua" w:eastAsia="Book Antiqua" w:hAnsi="Book Antiqua" w:cs="Book Antiqua"/>
          <w:color w:val="000000"/>
        </w:rPr>
        <w:t>epresentative</w:t>
      </w:r>
      <w:r w:rsidR="006B58D2">
        <w:rPr>
          <w:rFonts w:ascii="Book Antiqua" w:eastAsia="Book Antiqua" w:hAnsi="Book Antiqua" w:cs="Book Antiqua"/>
          <w:color w:val="000000"/>
        </w:rPr>
        <w:t>:</w:t>
      </w:r>
      <w:r w:rsidR="000B449F">
        <w:rPr>
          <w:rFonts w:ascii="Book Antiqua" w:eastAsia="Book Antiqua" w:hAnsi="Book Antiqua" w:cs="Book Antiqua"/>
          <w:color w:val="000000"/>
        </w:rPr>
        <w:t xml:space="preserve"> Lisa </w:t>
      </w:r>
      <w:proofErr w:type="spellStart"/>
      <w:r w:rsidR="000B449F">
        <w:rPr>
          <w:rFonts w:ascii="Book Antiqua" w:eastAsia="Book Antiqua" w:hAnsi="Book Antiqua" w:cs="Book Antiqua"/>
          <w:color w:val="000000"/>
        </w:rPr>
        <w:t>Kizis</w:t>
      </w:r>
      <w:proofErr w:type="spellEnd"/>
      <w:r w:rsidR="000B449F">
        <w:rPr>
          <w:rFonts w:ascii="Book Antiqua" w:eastAsia="Book Antiqua" w:hAnsi="Book Antiqua" w:cs="Book Antiqua"/>
          <w:color w:val="000000"/>
        </w:rPr>
        <w:t xml:space="preserve"> was elected to replace Freja</w:t>
      </w:r>
      <w:r w:rsidR="002407B4">
        <w:rPr>
          <w:rFonts w:ascii="Book Antiqua" w:eastAsia="Book Antiqua" w:hAnsi="Book Antiqua" w:cs="Book Antiqua"/>
          <w:color w:val="000000"/>
        </w:rPr>
        <w:t xml:space="preserve"> </w:t>
      </w:r>
      <w:proofErr w:type="spellStart"/>
      <w:r w:rsidR="002407B4">
        <w:rPr>
          <w:rFonts w:ascii="Book Antiqua" w:eastAsia="Book Antiqua" w:hAnsi="Book Antiqua" w:cs="Book Antiqua"/>
          <w:color w:val="000000"/>
        </w:rPr>
        <w:t>Kizis</w:t>
      </w:r>
      <w:proofErr w:type="spellEnd"/>
      <w:r w:rsidR="000B449F">
        <w:rPr>
          <w:rFonts w:ascii="Book Antiqua" w:eastAsia="Book Antiqua" w:hAnsi="Book Antiqua" w:cs="Book Antiqua"/>
          <w:color w:val="000000"/>
        </w:rPr>
        <w:t xml:space="preserve"> as our PWSS rep</w:t>
      </w:r>
      <w:r w:rsidR="00B44B0A">
        <w:rPr>
          <w:rFonts w:ascii="Book Antiqua" w:eastAsia="Book Antiqua" w:hAnsi="Book Antiqua" w:cs="Book Antiqua"/>
          <w:color w:val="000000"/>
        </w:rPr>
        <w:t>resentative. A</w:t>
      </w:r>
      <w:r w:rsidR="000B449F">
        <w:rPr>
          <w:rFonts w:ascii="Book Antiqua" w:eastAsia="Book Antiqua" w:hAnsi="Book Antiqua" w:cs="Book Antiqua"/>
          <w:color w:val="000000"/>
        </w:rPr>
        <w:t xml:space="preserve"> second election will be held at the Blossom</w:t>
      </w:r>
      <w:r w:rsidR="00B44B0A">
        <w:rPr>
          <w:rFonts w:ascii="Book Antiqua" w:eastAsia="Book Antiqua" w:hAnsi="Book Antiqua" w:cs="Book Antiqua"/>
          <w:color w:val="000000"/>
        </w:rPr>
        <w:t xml:space="preserve"> Invitational</w:t>
      </w:r>
      <w:r w:rsidR="000B449F">
        <w:rPr>
          <w:rFonts w:ascii="Book Antiqua" w:eastAsia="Book Antiqua" w:hAnsi="Book Antiqua" w:cs="Book Antiqua"/>
          <w:color w:val="000000"/>
        </w:rPr>
        <w:t xml:space="preserve"> to add a 3</w:t>
      </w:r>
      <w:r w:rsidR="000B449F" w:rsidRPr="000B449F">
        <w:rPr>
          <w:rFonts w:ascii="Book Antiqua" w:eastAsia="Book Antiqua" w:hAnsi="Book Antiqua" w:cs="Book Antiqua"/>
          <w:color w:val="000000"/>
          <w:vertAlign w:val="superscript"/>
        </w:rPr>
        <w:t>rd</w:t>
      </w:r>
      <w:r w:rsidR="000B449F">
        <w:rPr>
          <w:rFonts w:ascii="Book Antiqua" w:eastAsia="Book Antiqua" w:hAnsi="Book Antiqua" w:cs="Book Antiqua"/>
          <w:color w:val="000000"/>
        </w:rPr>
        <w:t xml:space="preserve"> athlete rep</w:t>
      </w:r>
      <w:r w:rsidR="00734554">
        <w:rPr>
          <w:rFonts w:ascii="Book Antiqua" w:eastAsia="Book Antiqua" w:hAnsi="Book Antiqua" w:cs="Book Antiqua"/>
          <w:color w:val="000000"/>
        </w:rPr>
        <w:t>. All athletes</w:t>
      </w:r>
      <w:r w:rsidR="000B449F">
        <w:rPr>
          <w:rFonts w:ascii="Book Antiqua" w:eastAsia="Book Antiqua" w:hAnsi="Book Antiqua" w:cs="Book Antiqua"/>
          <w:color w:val="000000"/>
        </w:rPr>
        <w:t xml:space="preserve"> from both </w:t>
      </w:r>
      <w:r w:rsidR="002407B4">
        <w:rPr>
          <w:rFonts w:ascii="Book Antiqua" w:eastAsia="Book Antiqua" w:hAnsi="Book Antiqua" w:cs="Book Antiqua"/>
          <w:color w:val="000000"/>
        </w:rPr>
        <w:t xml:space="preserve">PNA </w:t>
      </w:r>
      <w:r w:rsidR="000B449F">
        <w:rPr>
          <w:rFonts w:ascii="Book Antiqua" w:eastAsia="Book Antiqua" w:hAnsi="Book Antiqua" w:cs="Book Antiqua"/>
          <w:color w:val="000000"/>
        </w:rPr>
        <w:t xml:space="preserve">clubs will vote. The </w:t>
      </w:r>
      <w:r w:rsidR="00734554">
        <w:rPr>
          <w:rFonts w:ascii="Book Antiqua" w:eastAsia="Book Antiqua" w:hAnsi="Book Antiqua" w:cs="Book Antiqua"/>
          <w:color w:val="000000"/>
        </w:rPr>
        <w:t>athlete rep should</w:t>
      </w:r>
      <w:r w:rsidR="000B449F">
        <w:rPr>
          <w:rFonts w:ascii="Book Antiqua" w:eastAsia="Book Antiqua" w:hAnsi="Book Antiqua" w:cs="Book Antiqua"/>
          <w:color w:val="000000"/>
        </w:rPr>
        <w:t xml:space="preserve"> </w:t>
      </w:r>
      <w:r w:rsidR="00734554">
        <w:rPr>
          <w:rFonts w:ascii="Book Antiqua" w:eastAsia="Book Antiqua" w:hAnsi="Book Antiqua" w:cs="Book Antiqua"/>
          <w:color w:val="000000"/>
        </w:rPr>
        <w:t xml:space="preserve">be </w:t>
      </w:r>
      <w:r w:rsidR="000B665E">
        <w:rPr>
          <w:rFonts w:ascii="Book Antiqua" w:eastAsia="Book Antiqua" w:hAnsi="Book Antiqua" w:cs="Book Antiqua"/>
          <w:color w:val="000000"/>
        </w:rPr>
        <w:t xml:space="preserve">a </w:t>
      </w:r>
      <w:r w:rsidR="000B449F">
        <w:rPr>
          <w:rFonts w:ascii="Book Antiqua" w:eastAsia="Book Antiqua" w:hAnsi="Book Antiqua" w:cs="Book Antiqua"/>
          <w:color w:val="000000"/>
        </w:rPr>
        <w:t>sophomore or junior</w:t>
      </w:r>
      <w:r w:rsidR="002A71FA">
        <w:rPr>
          <w:rFonts w:ascii="Book Antiqua" w:eastAsia="Book Antiqua" w:hAnsi="Book Antiqua" w:cs="Book Antiqua"/>
          <w:color w:val="000000"/>
        </w:rPr>
        <w:t xml:space="preserve"> in high school for fall 2021.</w:t>
      </w:r>
    </w:p>
    <w:p w14:paraId="7A78CC2A" w14:textId="246D8780" w:rsidR="006F6FA1" w:rsidRDefault="00D54582" w:rsidP="00FB576A">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Update</w:t>
      </w:r>
      <w:r w:rsidR="00742A7B">
        <w:rPr>
          <w:rFonts w:ascii="Book Antiqua" w:eastAsia="Book Antiqua" w:hAnsi="Book Antiqua" w:cs="Book Antiqua"/>
          <w:color w:val="000000"/>
        </w:rPr>
        <w:t>:</w:t>
      </w:r>
      <w:r>
        <w:rPr>
          <w:rFonts w:ascii="Book Antiqua" w:eastAsia="Book Antiqua" w:hAnsi="Book Antiqua" w:cs="Book Antiqua"/>
          <w:color w:val="000000"/>
        </w:rPr>
        <w:t xml:space="preserve"> </w:t>
      </w:r>
      <w:r w:rsidR="00FB576A" w:rsidRPr="002C6433">
        <w:rPr>
          <w:rFonts w:ascii="Book Antiqua" w:eastAsia="Book Antiqua" w:hAnsi="Book Antiqua" w:cs="Book Antiqua"/>
          <w:color w:val="000000"/>
        </w:rPr>
        <w:t>Blossom Invitational</w:t>
      </w:r>
      <w:r w:rsidR="00FB576A">
        <w:rPr>
          <w:rFonts w:ascii="Book Antiqua" w:eastAsia="Book Antiqua" w:hAnsi="Book Antiqua" w:cs="Book Antiqua"/>
          <w:color w:val="000000"/>
        </w:rPr>
        <w:t xml:space="preserve"> </w:t>
      </w:r>
      <w:r w:rsidR="006F6FA1">
        <w:rPr>
          <w:rFonts w:ascii="Book Antiqua" w:eastAsia="Book Antiqua" w:hAnsi="Book Antiqua" w:cs="Book Antiqua"/>
          <w:color w:val="000000"/>
        </w:rPr>
        <w:t>-June 5</w:t>
      </w:r>
      <w:r w:rsidR="006B58D2">
        <w:rPr>
          <w:rFonts w:ascii="Book Antiqua" w:eastAsia="Book Antiqua" w:hAnsi="Book Antiqua" w:cs="Book Antiqua"/>
          <w:color w:val="000000"/>
        </w:rPr>
        <w:t>: All volunteer spots have been filled.</w:t>
      </w:r>
      <w:r w:rsidR="000B449F">
        <w:rPr>
          <w:rFonts w:ascii="Book Antiqua" w:eastAsia="Book Antiqua" w:hAnsi="Book Antiqua" w:cs="Book Antiqua"/>
          <w:color w:val="000000"/>
        </w:rPr>
        <w:t xml:space="preserve"> Attendees will need to fill out a new </w:t>
      </w:r>
      <w:r w:rsidR="006B58D2">
        <w:rPr>
          <w:rFonts w:ascii="Book Antiqua" w:eastAsia="Book Antiqua" w:hAnsi="Book Antiqua" w:cs="Book Antiqua"/>
          <w:color w:val="000000"/>
        </w:rPr>
        <w:t xml:space="preserve">COVID </w:t>
      </w:r>
      <w:r w:rsidR="000B449F">
        <w:rPr>
          <w:rFonts w:ascii="Book Antiqua" w:eastAsia="Book Antiqua" w:hAnsi="Book Antiqua" w:cs="Book Antiqua"/>
          <w:color w:val="000000"/>
        </w:rPr>
        <w:t>waiver</w:t>
      </w:r>
      <w:r w:rsidR="006B58D2">
        <w:rPr>
          <w:rFonts w:ascii="Book Antiqua" w:eastAsia="Book Antiqua" w:hAnsi="Book Antiqua" w:cs="Book Antiqua"/>
          <w:color w:val="000000"/>
        </w:rPr>
        <w:t xml:space="preserve"> form upon entering the pool</w:t>
      </w:r>
      <w:r w:rsidR="000B449F">
        <w:rPr>
          <w:rFonts w:ascii="Book Antiqua" w:eastAsia="Book Antiqua" w:hAnsi="Book Antiqua" w:cs="Book Antiqua"/>
          <w:color w:val="000000"/>
        </w:rPr>
        <w:t xml:space="preserve">. </w:t>
      </w:r>
      <w:r w:rsidR="006B58D2">
        <w:rPr>
          <w:rFonts w:ascii="Book Antiqua" w:eastAsia="Book Antiqua" w:hAnsi="Book Antiqua" w:cs="Book Antiqua"/>
          <w:color w:val="000000"/>
        </w:rPr>
        <w:t>2 spectators per swimmer are allowed in the stands</w:t>
      </w:r>
      <w:r w:rsidR="00995207">
        <w:rPr>
          <w:rFonts w:ascii="Book Antiqua" w:eastAsia="Book Antiqua" w:hAnsi="Book Antiqua" w:cs="Book Antiqua"/>
          <w:color w:val="000000"/>
        </w:rPr>
        <w:t>.</w:t>
      </w:r>
    </w:p>
    <w:p w14:paraId="78F4C0F8" w14:textId="6F88C40E" w:rsidR="00FB576A" w:rsidRDefault="00742A7B" w:rsidP="00FB576A">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Update: </w:t>
      </w:r>
      <w:r w:rsidR="00FB576A" w:rsidRPr="002C6433">
        <w:rPr>
          <w:rFonts w:ascii="Book Antiqua" w:eastAsia="Book Antiqua" w:hAnsi="Book Antiqua" w:cs="Book Antiqua"/>
          <w:color w:val="000000"/>
        </w:rPr>
        <w:t>Junior Olympics</w:t>
      </w:r>
      <w:r w:rsidR="006B58D2">
        <w:rPr>
          <w:rFonts w:ascii="Book Antiqua" w:eastAsia="Book Antiqua" w:hAnsi="Book Antiqua" w:cs="Book Antiqua"/>
          <w:color w:val="000000"/>
        </w:rPr>
        <w:t>:</w:t>
      </w:r>
      <w:r w:rsidR="00101602">
        <w:rPr>
          <w:rFonts w:ascii="Book Antiqua" w:eastAsia="Book Antiqua" w:hAnsi="Book Antiqua" w:cs="Book Antiqua"/>
          <w:color w:val="000000"/>
        </w:rPr>
        <w:t xml:space="preserve"> </w:t>
      </w:r>
      <w:r w:rsidR="006B58D2">
        <w:rPr>
          <w:rFonts w:ascii="Book Antiqua" w:eastAsia="Book Antiqua" w:hAnsi="Book Antiqua" w:cs="Book Antiqua"/>
          <w:color w:val="000000"/>
        </w:rPr>
        <w:t>E</w:t>
      </w:r>
      <w:r w:rsidR="00101602">
        <w:rPr>
          <w:rFonts w:ascii="Book Antiqua" w:eastAsia="Book Antiqua" w:hAnsi="Book Antiqua" w:cs="Book Antiqua"/>
          <w:color w:val="000000"/>
        </w:rPr>
        <w:t>ntr</w:t>
      </w:r>
      <w:r w:rsidR="006B58D2">
        <w:rPr>
          <w:rFonts w:ascii="Book Antiqua" w:eastAsia="Book Antiqua" w:hAnsi="Book Antiqua" w:cs="Book Antiqua"/>
          <w:color w:val="000000"/>
        </w:rPr>
        <w:t xml:space="preserve">y forms are </w:t>
      </w:r>
      <w:r w:rsidR="00101602">
        <w:rPr>
          <w:rFonts w:ascii="Book Antiqua" w:eastAsia="Book Antiqua" w:hAnsi="Book Antiqua" w:cs="Book Antiqua"/>
          <w:color w:val="000000"/>
        </w:rPr>
        <w:t>due by May 29</w:t>
      </w:r>
      <w:r w:rsidR="00995207">
        <w:rPr>
          <w:rFonts w:ascii="Book Antiqua" w:eastAsia="Book Antiqua" w:hAnsi="Book Antiqua" w:cs="Book Antiqua"/>
          <w:color w:val="000000"/>
        </w:rPr>
        <w:t>th</w:t>
      </w:r>
      <w:r w:rsidR="00101602">
        <w:rPr>
          <w:rFonts w:ascii="Book Antiqua" w:eastAsia="Book Antiqua" w:hAnsi="Book Antiqua" w:cs="Book Antiqua"/>
          <w:color w:val="000000"/>
        </w:rPr>
        <w:t xml:space="preserve">. </w:t>
      </w:r>
      <w:r w:rsidR="006B58D2">
        <w:rPr>
          <w:rFonts w:ascii="Book Antiqua" w:eastAsia="Book Antiqua" w:hAnsi="Book Antiqua" w:cs="Book Antiqua"/>
          <w:color w:val="000000"/>
        </w:rPr>
        <w:t>Currently, no</w:t>
      </w:r>
      <w:r w:rsidR="00101602">
        <w:rPr>
          <w:rFonts w:ascii="Book Antiqua" w:eastAsia="Book Antiqua" w:hAnsi="Book Antiqua" w:cs="Book Antiqua"/>
          <w:color w:val="000000"/>
        </w:rPr>
        <w:t xml:space="preserve"> spectators allowed</w:t>
      </w:r>
      <w:r w:rsidR="002407B4">
        <w:rPr>
          <w:rFonts w:ascii="Book Antiqua" w:eastAsia="Book Antiqua" w:hAnsi="Book Antiqua" w:cs="Book Antiqua"/>
          <w:color w:val="000000"/>
        </w:rPr>
        <w:t xml:space="preserve">, but </w:t>
      </w:r>
      <w:r w:rsidR="00101602">
        <w:rPr>
          <w:rFonts w:ascii="Book Antiqua" w:eastAsia="Book Antiqua" w:hAnsi="Book Antiqua" w:cs="Book Antiqua"/>
          <w:color w:val="000000"/>
        </w:rPr>
        <w:t xml:space="preserve">there is still a chance this </w:t>
      </w:r>
      <w:r w:rsidR="00995207">
        <w:rPr>
          <w:rFonts w:ascii="Book Antiqua" w:eastAsia="Book Antiqua" w:hAnsi="Book Antiqua" w:cs="Book Antiqua"/>
          <w:color w:val="000000"/>
        </w:rPr>
        <w:t xml:space="preserve">may </w:t>
      </w:r>
      <w:r w:rsidR="00101602">
        <w:rPr>
          <w:rFonts w:ascii="Book Antiqua" w:eastAsia="Book Antiqua" w:hAnsi="Book Antiqua" w:cs="Book Antiqua"/>
          <w:color w:val="000000"/>
        </w:rPr>
        <w:t xml:space="preserve">change. </w:t>
      </w:r>
      <w:r w:rsidR="00995207">
        <w:rPr>
          <w:rFonts w:ascii="Book Antiqua" w:eastAsia="Book Antiqua" w:hAnsi="Book Antiqua" w:cs="Book Antiqua"/>
          <w:color w:val="000000"/>
        </w:rPr>
        <w:t>All AG 13-15 and Junior swimmers are</w:t>
      </w:r>
      <w:r w:rsidR="00101602">
        <w:rPr>
          <w:rFonts w:ascii="Book Antiqua" w:eastAsia="Book Antiqua" w:hAnsi="Book Antiqua" w:cs="Book Antiqua"/>
          <w:color w:val="000000"/>
        </w:rPr>
        <w:t xml:space="preserve"> </w:t>
      </w:r>
      <w:r w:rsidR="00995207">
        <w:rPr>
          <w:rFonts w:ascii="Book Antiqua" w:eastAsia="Book Antiqua" w:hAnsi="Book Antiqua" w:cs="Book Antiqua"/>
          <w:color w:val="000000"/>
        </w:rPr>
        <w:t>registered.</w:t>
      </w:r>
      <w:r w:rsidR="00101602">
        <w:rPr>
          <w:rFonts w:ascii="Book Antiqua" w:eastAsia="Book Antiqua" w:hAnsi="Book Antiqua" w:cs="Book Antiqua"/>
          <w:color w:val="000000"/>
        </w:rPr>
        <w:t xml:space="preserve"> Catrine is </w:t>
      </w:r>
      <w:r w:rsidR="00995207">
        <w:rPr>
          <w:rFonts w:ascii="Book Antiqua" w:eastAsia="Book Antiqua" w:hAnsi="Book Antiqua" w:cs="Book Antiqua"/>
          <w:color w:val="000000"/>
        </w:rPr>
        <w:t>the designated</w:t>
      </w:r>
      <w:r w:rsidR="00101602">
        <w:rPr>
          <w:rFonts w:ascii="Book Antiqua" w:eastAsia="Book Antiqua" w:hAnsi="Book Antiqua" w:cs="Book Antiqua"/>
          <w:color w:val="000000"/>
        </w:rPr>
        <w:t xml:space="preserve"> chaperone.</w:t>
      </w:r>
    </w:p>
    <w:p w14:paraId="07FE3685" w14:textId="032C9521" w:rsidR="000703F8" w:rsidRPr="00FB576A" w:rsidRDefault="000703F8" w:rsidP="000703F8">
      <w:pPr>
        <w:pStyle w:val="ListParagraph"/>
        <w:numPr>
          <w:ilvl w:val="1"/>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Rental car</w:t>
      </w:r>
      <w:r w:rsidR="005134E6">
        <w:rPr>
          <w:rFonts w:ascii="Book Antiqua" w:eastAsia="Book Antiqua" w:hAnsi="Book Antiqua" w:cs="Book Antiqua"/>
          <w:color w:val="000000"/>
        </w:rPr>
        <w:t>, hotel, etc</w:t>
      </w:r>
      <w:r w:rsidR="00B57F26">
        <w:rPr>
          <w:rFonts w:ascii="Book Antiqua" w:eastAsia="Book Antiqua" w:hAnsi="Book Antiqua" w:cs="Book Antiqua"/>
          <w:color w:val="000000"/>
        </w:rPr>
        <w:t>.</w:t>
      </w:r>
      <w:r w:rsidR="00101602">
        <w:rPr>
          <w:rFonts w:ascii="Book Antiqua" w:eastAsia="Book Antiqua" w:hAnsi="Book Antiqua" w:cs="Book Antiqua"/>
          <w:color w:val="000000"/>
        </w:rPr>
        <w:t xml:space="preserve"> </w:t>
      </w:r>
      <w:r w:rsidR="002407B4">
        <w:rPr>
          <w:rFonts w:ascii="Book Antiqua" w:eastAsia="Book Antiqua" w:hAnsi="Book Antiqua" w:cs="Book Antiqua"/>
          <w:color w:val="000000"/>
        </w:rPr>
        <w:t>details are being worked out.</w:t>
      </w:r>
      <w:r w:rsidR="00101602">
        <w:rPr>
          <w:rFonts w:ascii="Book Antiqua" w:eastAsia="Book Antiqua" w:hAnsi="Book Antiqua" w:cs="Book Antiqua"/>
          <w:color w:val="000000"/>
        </w:rPr>
        <w:t xml:space="preserve"> </w:t>
      </w:r>
    </w:p>
    <w:p w14:paraId="60C06F9C" w14:textId="3A59F258" w:rsidR="00101602" w:rsidRDefault="00FB576A" w:rsidP="00670CC7">
      <w:pPr>
        <w:pStyle w:val="ListParagraph"/>
        <w:numPr>
          <w:ilvl w:val="0"/>
          <w:numId w:val="4"/>
        </w:numPr>
        <w:spacing w:line="240" w:lineRule="auto"/>
        <w:rPr>
          <w:rFonts w:ascii="Book Antiqua" w:eastAsia="Book Antiqua" w:hAnsi="Book Antiqua" w:cs="Book Antiqua"/>
          <w:color w:val="000000"/>
        </w:rPr>
      </w:pPr>
      <w:r w:rsidRPr="00FB576A">
        <w:rPr>
          <w:rFonts w:ascii="Book Antiqua" w:eastAsia="Book Antiqua" w:hAnsi="Book Antiqua" w:cs="Book Antiqua"/>
          <w:color w:val="000000"/>
        </w:rPr>
        <w:t xml:space="preserve">Summer Camp &amp; </w:t>
      </w:r>
      <w:r w:rsidR="002C6433">
        <w:rPr>
          <w:rFonts w:ascii="Book Antiqua" w:eastAsia="Book Antiqua" w:hAnsi="Book Antiqua" w:cs="Book Antiqua"/>
          <w:color w:val="000000"/>
        </w:rPr>
        <w:t>c</w:t>
      </w:r>
      <w:r w:rsidRPr="00FB576A">
        <w:rPr>
          <w:rFonts w:ascii="Book Antiqua" w:eastAsia="Book Antiqua" w:hAnsi="Book Antiqua" w:cs="Book Antiqua"/>
          <w:color w:val="000000"/>
        </w:rPr>
        <w:t>onditioning</w:t>
      </w:r>
      <w:r w:rsidR="00995207">
        <w:rPr>
          <w:rFonts w:ascii="Book Antiqua" w:eastAsia="Book Antiqua" w:hAnsi="Book Antiqua" w:cs="Book Antiqua"/>
          <w:color w:val="000000"/>
        </w:rPr>
        <w:t>:</w:t>
      </w:r>
      <w:r w:rsidR="00101602">
        <w:rPr>
          <w:rFonts w:ascii="Book Antiqua" w:eastAsia="Book Antiqua" w:hAnsi="Book Antiqua" w:cs="Book Antiqua"/>
          <w:color w:val="000000"/>
        </w:rPr>
        <w:t xml:space="preserve"> </w:t>
      </w:r>
      <w:r w:rsidR="00995207">
        <w:rPr>
          <w:rFonts w:ascii="Book Antiqua" w:eastAsia="Book Antiqua" w:hAnsi="Book Antiqua" w:cs="Book Antiqua"/>
          <w:color w:val="000000"/>
        </w:rPr>
        <w:t>Finding a pool has been challenging</w:t>
      </w:r>
      <w:r w:rsidR="00101602">
        <w:rPr>
          <w:rFonts w:ascii="Book Antiqua" w:eastAsia="Book Antiqua" w:hAnsi="Book Antiqua" w:cs="Book Antiqua"/>
          <w:color w:val="000000"/>
        </w:rPr>
        <w:t>.</w:t>
      </w:r>
      <w:r w:rsidR="00670CC7">
        <w:rPr>
          <w:rFonts w:ascii="Book Antiqua" w:eastAsia="Book Antiqua" w:hAnsi="Book Antiqua" w:cs="Book Antiqua"/>
          <w:color w:val="000000"/>
        </w:rPr>
        <w:t xml:space="preserve"> </w:t>
      </w:r>
      <w:r w:rsidR="0030110D">
        <w:rPr>
          <w:rFonts w:ascii="Book Antiqua" w:eastAsia="Book Antiqua" w:hAnsi="Book Antiqua" w:cs="Book Antiqua"/>
          <w:color w:val="000000"/>
        </w:rPr>
        <w:t>Marine Hills, FWCC and Olympic View are possibilities. Natalie will follow up.</w:t>
      </w:r>
      <w:r w:rsidR="00670CC7">
        <w:rPr>
          <w:rFonts w:ascii="Book Antiqua" w:eastAsia="Book Antiqua" w:hAnsi="Book Antiqua" w:cs="Book Antiqua"/>
          <w:color w:val="000000"/>
        </w:rPr>
        <w:t xml:space="preserve">  Marine Hills</w:t>
      </w:r>
      <w:r w:rsidR="0030110D">
        <w:rPr>
          <w:rFonts w:ascii="Book Antiqua" w:eastAsia="Book Antiqua" w:hAnsi="Book Antiqua" w:cs="Book Antiqua"/>
          <w:color w:val="000000"/>
        </w:rPr>
        <w:t xml:space="preserve"> is available</w:t>
      </w:r>
      <w:r w:rsidR="00670CC7">
        <w:rPr>
          <w:rFonts w:ascii="Book Antiqua" w:eastAsia="Book Antiqua" w:hAnsi="Book Antiqua" w:cs="Book Antiqua"/>
          <w:color w:val="000000"/>
        </w:rPr>
        <w:t xml:space="preserve"> from July 13 through August 26. Our older swimmers would help teach the camps. Natalie is considering having summer conditioning in July and the newcomer camps in August.</w:t>
      </w:r>
    </w:p>
    <w:p w14:paraId="1BA4A913" w14:textId="3B2CE007" w:rsidR="00670CC7" w:rsidRDefault="00670CC7" w:rsidP="00670CC7">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Coach</w:t>
      </w:r>
      <w:r w:rsidR="002407B4">
        <w:rPr>
          <w:rFonts w:ascii="Book Antiqua" w:eastAsia="Book Antiqua" w:hAnsi="Book Antiqua" w:cs="Book Antiqua"/>
          <w:color w:val="000000"/>
        </w:rPr>
        <w:t xml:space="preserve">es </w:t>
      </w:r>
      <w:r>
        <w:rPr>
          <w:rFonts w:ascii="Book Antiqua" w:eastAsia="Book Antiqua" w:hAnsi="Book Antiqua" w:cs="Book Antiqua"/>
          <w:color w:val="000000"/>
        </w:rPr>
        <w:t>for next year</w:t>
      </w:r>
      <w:r w:rsidR="0030110D">
        <w:rPr>
          <w:rFonts w:ascii="Book Antiqua" w:eastAsia="Book Antiqua" w:hAnsi="Book Antiqua" w:cs="Book Antiqua"/>
          <w:color w:val="000000"/>
        </w:rPr>
        <w:t>:</w:t>
      </w:r>
      <w:r>
        <w:rPr>
          <w:rFonts w:ascii="Book Antiqua" w:eastAsia="Book Antiqua" w:hAnsi="Book Antiqua" w:cs="Book Antiqua"/>
          <w:color w:val="000000"/>
        </w:rPr>
        <w:t xml:space="preserve"> Sara Olsen is not returning</w:t>
      </w:r>
      <w:r w:rsidR="002407B4">
        <w:rPr>
          <w:rFonts w:ascii="Book Antiqua" w:eastAsia="Book Antiqua" w:hAnsi="Book Antiqua" w:cs="Book Antiqua"/>
          <w:color w:val="000000"/>
        </w:rPr>
        <w:t xml:space="preserve">, </w:t>
      </w:r>
      <w:r>
        <w:rPr>
          <w:rFonts w:ascii="Book Antiqua" w:eastAsia="Book Antiqua" w:hAnsi="Book Antiqua" w:cs="Book Antiqua"/>
          <w:color w:val="000000"/>
        </w:rPr>
        <w:t>Yuliya may be going away to school</w:t>
      </w:r>
      <w:r w:rsidR="002407B4">
        <w:rPr>
          <w:rFonts w:ascii="Book Antiqua" w:eastAsia="Book Antiqua" w:hAnsi="Book Antiqua" w:cs="Book Antiqua"/>
          <w:color w:val="000000"/>
        </w:rPr>
        <w:t>, and Freja will be starting university</w:t>
      </w:r>
      <w:r>
        <w:rPr>
          <w:rFonts w:ascii="Book Antiqua" w:eastAsia="Book Antiqua" w:hAnsi="Book Antiqua" w:cs="Book Antiqua"/>
          <w:color w:val="000000"/>
        </w:rPr>
        <w:t>.  Lyn</w:t>
      </w:r>
      <w:r w:rsidR="002407B4">
        <w:rPr>
          <w:rFonts w:ascii="Book Antiqua" w:eastAsia="Book Antiqua" w:hAnsi="Book Antiqua" w:cs="Book Antiqua"/>
          <w:color w:val="000000"/>
        </w:rPr>
        <w:t>, a</w:t>
      </w:r>
      <w:r>
        <w:rPr>
          <w:rFonts w:ascii="Book Antiqua" w:eastAsia="Book Antiqua" w:hAnsi="Book Antiqua" w:cs="Book Antiqua"/>
          <w:color w:val="000000"/>
        </w:rPr>
        <w:t xml:space="preserve"> Seattle Cascades master</w:t>
      </w:r>
      <w:r w:rsidR="002407B4">
        <w:rPr>
          <w:rFonts w:ascii="Book Antiqua" w:eastAsia="Book Antiqua" w:hAnsi="Book Antiqua" w:cs="Book Antiqua"/>
          <w:color w:val="000000"/>
        </w:rPr>
        <w:t>,</w:t>
      </w:r>
      <w:r>
        <w:rPr>
          <w:rFonts w:ascii="Book Antiqua" w:eastAsia="Book Antiqua" w:hAnsi="Book Antiqua" w:cs="Book Antiqua"/>
          <w:color w:val="000000"/>
        </w:rPr>
        <w:t xml:space="preserve"> may be interested in coaching novices.  Committed coaches are Natalie and Lindsey</w:t>
      </w:r>
      <w:r w:rsidR="002407B4">
        <w:rPr>
          <w:rFonts w:ascii="Book Antiqua" w:eastAsia="Book Antiqua" w:hAnsi="Book Antiqua" w:cs="Book Antiqua"/>
          <w:color w:val="000000"/>
        </w:rPr>
        <w:t>. Lindsey would coach</w:t>
      </w:r>
      <w:r>
        <w:rPr>
          <w:rFonts w:ascii="Book Antiqua" w:eastAsia="Book Antiqua" w:hAnsi="Book Antiqua" w:cs="Book Antiqua"/>
          <w:color w:val="000000"/>
        </w:rPr>
        <w:t xml:space="preserve"> at a reduced capacity. </w:t>
      </w:r>
    </w:p>
    <w:p w14:paraId="0552188E" w14:textId="77777777" w:rsidR="00114F5B" w:rsidRDefault="00114F5B">
      <w:pPr>
        <w:spacing w:line="240" w:lineRule="auto"/>
        <w:rPr>
          <w:rFonts w:ascii="Book Antiqua" w:eastAsia="Book Antiqua" w:hAnsi="Book Antiqua" w:cs="Book Antiqua"/>
          <w:color w:val="000000"/>
        </w:rPr>
      </w:pPr>
    </w:p>
    <w:p w14:paraId="33299ABC" w14:textId="49A98DDF" w:rsidR="00114F5B" w:rsidRDefault="00114F5B">
      <w:pPr>
        <w:spacing w:line="240" w:lineRule="auto"/>
        <w:rPr>
          <w:rFonts w:ascii="Book Antiqua" w:eastAsia="Book Antiqua" w:hAnsi="Book Antiqua" w:cs="Book Antiqua"/>
          <w:color w:val="000000"/>
        </w:rPr>
      </w:pPr>
    </w:p>
    <w:p w14:paraId="08B490E3" w14:textId="77777777" w:rsidR="002407B4" w:rsidRDefault="002407B4">
      <w:pPr>
        <w:spacing w:line="240" w:lineRule="auto"/>
        <w:rPr>
          <w:rFonts w:ascii="Book Antiqua" w:eastAsia="Book Antiqua" w:hAnsi="Book Antiqua" w:cs="Book Antiqua"/>
          <w:color w:val="000000"/>
        </w:rPr>
      </w:pPr>
    </w:p>
    <w:p w14:paraId="463B6DB8" w14:textId="3984B53C" w:rsidR="00F0283D" w:rsidRDefault="00F0283D">
      <w:pPr>
        <w:spacing w:line="240" w:lineRule="auto"/>
        <w:rPr>
          <w:rFonts w:ascii="Book Antiqua" w:eastAsia="Book Antiqua" w:hAnsi="Book Antiqua" w:cs="Book Antiqua"/>
          <w:color w:val="000000"/>
        </w:rPr>
      </w:pPr>
      <w:r>
        <w:rPr>
          <w:rFonts w:ascii="Book Antiqua" w:eastAsia="Book Antiqua" w:hAnsi="Book Antiqua" w:cs="Book Antiqua"/>
          <w:color w:val="000000"/>
        </w:rPr>
        <w:t>Chairman Report: (Amy)</w:t>
      </w:r>
    </w:p>
    <w:p w14:paraId="0970086A" w14:textId="5196FB7A" w:rsidR="00F0283D" w:rsidRDefault="002407B4" w:rsidP="00F0283D">
      <w:pPr>
        <w:pStyle w:val="ListParagraph"/>
        <w:numPr>
          <w:ilvl w:val="0"/>
          <w:numId w:val="7"/>
        </w:numPr>
        <w:spacing w:line="240" w:lineRule="auto"/>
        <w:rPr>
          <w:rFonts w:ascii="Book Antiqua" w:eastAsia="Book Antiqua" w:hAnsi="Book Antiqua" w:cs="Book Antiqua"/>
          <w:color w:val="000000"/>
        </w:rPr>
      </w:pPr>
      <w:r>
        <w:rPr>
          <w:rFonts w:ascii="Book Antiqua" w:eastAsia="Book Antiqua" w:hAnsi="Book Antiqua" w:cs="Book Antiqua"/>
          <w:color w:val="000000"/>
        </w:rPr>
        <w:t>June 5</w:t>
      </w:r>
      <w:r w:rsidRPr="002407B4">
        <w:rPr>
          <w:rFonts w:ascii="Book Antiqua" w:eastAsia="Book Antiqua" w:hAnsi="Book Antiqua" w:cs="Book Antiqua"/>
          <w:color w:val="000000"/>
          <w:vertAlign w:val="superscript"/>
        </w:rPr>
        <w:t>th</w:t>
      </w:r>
      <w:r>
        <w:rPr>
          <w:rFonts w:ascii="Book Antiqua" w:eastAsia="Book Antiqua" w:hAnsi="Book Antiqua" w:cs="Book Antiqua"/>
          <w:color w:val="000000"/>
        </w:rPr>
        <w:t xml:space="preserve"> e</w:t>
      </w:r>
      <w:r w:rsidR="00F0283D" w:rsidRPr="00F0283D">
        <w:rPr>
          <w:rFonts w:ascii="Book Antiqua" w:eastAsia="Book Antiqua" w:hAnsi="Book Antiqua" w:cs="Book Antiqua"/>
          <w:color w:val="000000"/>
        </w:rPr>
        <w:t>nd</w:t>
      </w:r>
      <w:r>
        <w:rPr>
          <w:rFonts w:ascii="Book Antiqua" w:eastAsia="Book Antiqua" w:hAnsi="Book Antiqua" w:cs="Book Antiqua"/>
          <w:color w:val="000000"/>
        </w:rPr>
        <w:t>-</w:t>
      </w:r>
      <w:r w:rsidR="00F0283D" w:rsidRPr="00F0283D">
        <w:rPr>
          <w:rFonts w:ascii="Book Antiqua" w:eastAsia="Book Antiqua" w:hAnsi="Book Antiqua" w:cs="Book Antiqua"/>
          <w:color w:val="000000"/>
        </w:rPr>
        <w:t>of</w:t>
      </w:r>
      <w:r>
        <w:rPr>
          <w:rFonts w:ascii="Book Antiqua" w:eastAsia="Book Antiqua" w:hAnsi="Book Antiqua" w:cs="Book Antiqua"/>
          <w:color w:val="000000"/>
        </w:rPr>
        <w:t>-</w:t>
      </w:r>
      <w:r w:rsidR="00F0283D" w:rsidRPr="00F0283D">
        <w:rPr>
          <w:rFonts w:ascii="Book Antiqua" w:eastAsia="Book Antiqua" w:hAnsi="Book Antiqua" w:cs="Book Antiqua"/>
          <w:color w:val="000000"/>
        </w:rPr>
        <w:t>year picnic</w:t>
      </w:r>
      <w:r w:rsidR="00F0283D">
        <w:rPr>
          <w:rFonts w:ascii="Book Antiqua" w:eastAsia="Book Antiqua" w:hAnsi="Book Antiqua" w:cs="Book Antiqua"/>
          <w:color w:val="000000"/>
        </w:rPr>
        <w:t xml:space="preserve"> &amp; general meeting</w:t>
      </w:r>
      <w:r w:rsidR="00A21FC7">
        <w:rPr>
          <w:rFonts w:ascii="Book Antiqua" w:eastAsia="Book Antiqua" w:hAnsi="Book Antiqua" w:cs="Book Antiqua"/>
          <w:color w:val="000000"/>
        </w:rPr>
        <w:t>:</w:t>
      </w:r>
      <w:r w:rsidR="00F0283D">
        <w:rPr>
          <w:rFonts w:ascii="Book Antiqua" w:eastAsia="Book Antiqua" w:hAnsi="Book Antiqua" w:cs="Book Antiqua"/>
          <w:color w:val="000000"/>
        </w:rPr>
        <w:t xml:space="preserve"> </w:t>
      </w:r>
      <w:r w:rsidR="00665392">
        <w:rPr>
          <w:rFonts w:ascii="Book Antiqua" w:eastAsia="Book Antiqua" w:hAnsi="Book Antiqua" w:cs="Book Antiqua"/>
          <w:color w:val="000000"/>
        </w:rPr>
        <w:t>I</w:t>
      </w:r>
      <w:r w:rsidR="00114F5B">
        <w:rPr>
          <w:rFonts w:ascii="Book Antiqua" w:eastAsia="Book Antiqua" w:hAnsi="Book Antiqua" w:cs="Book Antiqua"/>
          <w:color w:val="000000"/>
        </w:rPr>
        <w:t>mmediately after the Blossom at Gene Coulon Park.</w:t>
      </w:r>
      <w:r w:rsidR="003D6365">
        <w:rPr>
          <w:rFonts w:ascii="Book Antiqua" w:eastAsia="Book Antiqua" w:hAnsi="Book Antiqua" w:cs="Book Antiqua"/>
          <w:color w:val="000000"/>
        </w:rPr>
        <w:t xml:space="preserve"> We will encourage families to bring pop-up tents</w:t>
      </w:r>
      <w:r w:rsidR="00665392">
        <w:rPr>
          <w:rFonts w:ascii="Book Antiqua" w:eastAsia="Book Antiqua" w:hAnsi="Book Antiqua" w:cs="Book Antiqua"/>
          <w:color w:val="000000"/>
        </w:rPr>
        <w:t xml:space="preserve">. Amy and John </w:t>
      </w:r>
      <w:proofErr w:type="spellStart"/>
      <w:r w:rsidR="00665392">
        <w:rPr>
          <w:rFonts w:ascii="Book Antiqua" w:eastAsia="Book Antiqua" w:hAnsi="Book Antiqua" w:cs="Book Antiqua"/>
          <w:color w:val="000000"/>
        </w:rPr>
        <w:t>Kizis</w:t>
      </w:r>
      <w:proofErr w:type="spellEnd"/>
      <w:r w:rsidR="00665392">
        <w:rPr>
          <w:rFonts w:ascii="Book Antiqua" w:eastAsia="Book Antiqua" w:hAnsi="Book Antiqua" w:cs="Book Antiqua"/>
          <w:color w:val="000000"/>
        </w:rPr>
        <w:t xml:space="preserve"> will go over early to set up and stake out a spot</w:t>
      </w:r>
      <w:r w:rsidR="003D6365">
        <w:rPr>
          <w:rFonts w:ascii="Book Antiqua" w:eastAsia="Book Antiqua" w:hAnsi="Book Antiqua" w:cs="Book Antiqua"/>
          <w:color w:val="000000"/>
        </w:rPr>
        <w:t>.</w:t>
      </w:r>
      <w:r>
        <w:rPr>
          <w:rFonts w:ascii="Book Antiqua" w:eastAsia="Book Antiqua" w:hAnsi="Book Antiqua" w:cs="Book Antiqua"/>
          <w:color w:val="000000"/>
        </w:rPr>
        <w:t xml:space="preserve"> Families should bring chairs, picnic lunch items, and anything you want for a day at the lake.</w:t>
      </w:r>
    </w:p>
    <w:p w14:paraId="4E88BB90" w14:textId="77777777" w:rsidR="002407B4" w:rsidRDefault="002407B4" w:rsidP="002407B4">
      <w:pPr>
        <w:pStyle w:val="ListParagraph"/>
        <w:spacing w:line="240" w:lineRule="auto"/>
        <w:rPr>
          <w:rFonts w:ascii="Book Antiqua" w:eastAsia="Book Antiqua" w:hAnsi="Book Antiqua" w:cs="Book Antiqua"/>
          <w:color w:val="000000"/>
        </w:rPr>
      </w:pPr>
    </w:p>
    <w:p w14:paraId="08258BC6" w14:textId="5A9B866E" w:rsidR="00F0283D" w:rsidRDefault="003D6365" w:rsidP="00F0283D">
      <w:pPr>
        <w:pStyle w:val="ListParagraph"/>
        <w:numPr>
          <w:ilvl w:val="1"/>
          <w:numId w:val="7"/>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Catrine moves we spend </w:t>
      </w:r>
      <w:r w:rsidR="00F0283D" w:rsidRPr="00F0283D">
        <w:rPr>
          <w:rFonts w:ascii="Book Antiqua" w:eastAsia="Book Antiqua" w:hAnsi="Book Antiqua" w:cs="Book Antiqua"/>
          <w:color w:val="000000"/>
        </w:rPr>
        <w:t xml:space="preserve">$200 </w:t>
      </w:r>
      <w:r>
        <w:rPr>
          <w:rFonts w:ascii="Book Antiqua" w:eastAsia="Book Antiqua" w:hAnsi="Book Antiqua" w:cs="Book Antiqua"/>
          <w:color w:val="000000"/>
        </w:rPr>
        <w:t xml:space="preserve">for drinks and individually wrapped desserts.       Shelly seconds; 6 in favor, 0 opposed.  </w:t>
      </w:r>
    </w:p>
    <w:p w14:paraId="5D3AA3F6" w14:textId="5A776218" w:rsidR="003D6365" w:rsidRPr="00F0283D" w:rsidRDefault="0042540B" w:rsidP="00F0283D">
      <w:pPr>
        <w:pStyle w:val="ListParagraph"/>
        <w:numPr>
          <w:ilvl w:val="1"/>
          <w:numId w:val="7"/>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Hannah </w:t>
      </w:r>
      <w:proofErr w:type="spellStart"/>
      <w:r>
        <w:rPr>
          <w:rFonts w:ascii="Book Antiqua" w:eastAsia="Book Antiqua" w:hAnsi="Book Antiqua" w:cs="Book Antiqua"/>
          <w:color w:val="000000"/>
        </w:rPr>
        <w:t>Shelfer</w:t>
      </w:r>
      <w:proofErr w:type="spellEnd"/>
      <w:r>
        <w:rPr>
          <w:rFonts w:ascii="Book Antiqua" w:eastAsia="Book Antiqua" w:hAnsi="Book Antiqua" w:cs="Book Antiqua"/>
          <w:color w:val="000000"/>
        </w:rPr>
        <w:t xml:space="preserve"> and Freja </w:t>
      </w:r>
      <w:proofErr w:type="spellStart"/>
      <w:r>
        <w:rPr>
          <w:rFonts w:ascii="Book Antiqua" w:eastAsia="Book Antiqua" w:hAnsi="Book Antiqua" w:cs="Book Antiqua"/>
          <w:color w:val="000000"/>
        </w:rPr>
        <w:t>Kizis</w:t>
      </w:r>
      <w:proofErr w:type="spellEnd"/>
      <w:r>
        <w:rPr>
          <w:rFonts w:ascii="Book Antiqua" w:eastAsia="Book Antiqua" w:hAnsi="Book Antiqua" w:cs="Book Antiqua"/>
          <w:color w:val="000000"/>
        </w:rPr>
        <w:t xml:space="preserve"> are graduating this year.</w:t>
      </w:r>
      <w:r w:rsidR="003D6365">
        <w:rPr>
          <w:rFonts w:ascii="Book Antiqua" w:eastAsia="Book Antiqua" w:hAnsi="Book Antiqua" w:cs="Book Antiqua"/>
          <w:color w:val="000000"/>
        </w:rPr>
        <w:t xml:space="preserve"> Natalie is preparing a scrap book and </w:t>
      </w:r>
      <w:r w:rsidR="006C76AB">
        <w:rPr>
          <w:rFonts w:ascii="Book Antiqua" w:eastAsia="Book Antiqua" w:hAnsi="Book Antiqua" w:cs="Book Antiqua"/>
          <w:color w:val="000000"/>
        </w:rPr>
        <w:t xml:space="preserve">a $100 </w:t>
      </w:r>
      <w:r w:rsidR="003D6365">
        <w:rPr>
          <w:rFonts w:ascii="Book Antiqua" w:eastAsia="Book Antiqua" w:hAnsi="Book Antiqua" w:cs="Book Antiqua"/>
          <w:color w:val="000000"/>
        </w:rPr>
        <w:t xml:space="preserve">gift card to Target </w:t>
      </w:r>
      <w:r w:rsidR="002407B4">
        <w:rPr>
          <w:rFonts w:ascii="Book Antiqua" w:eastAsia="Book Antiqua" w:hAnsi="Book Antiqua" w:cs="Book Antiqua"/>
          <w:color w:val="000000"/>
        </w:rPr>
        <w:t>for each swimmer.</w:t>
      </w:r>
      <w:r w:rsidR="003D6365">
        <w:rPr>
          <w:rFonts w:ascii="Book Antiqua" w:eastAsia="Book Antiqua" w:hAnsi="Book Antiqua" w:cs="Book Antiqua"/>
          <w:color w:val="000000"/>
        </w:rPr>
        <w:t xml:space="preserve">  </w:t>
      </w:r>
    </w:p>
    <w:p w14:paraId="0BFC189F" w14:textId="25CD4772" w:rsidR="0042540B" w:rsidRDefault="002407B4" w:rsidP="00F0283D">
      <w:pPr>
        <w:pStyle w:val="ListParagraph"/>
        <w:numPr>
          <w:ilvl w:val="1"/>
          <w:numId w:val="7"/>
        </w:num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June 5 General Meeting </w:t>
      </w:r>
      <w:r w:rsidR="00F0283D" w:rsidRPr="00F0283D">
        <w:rPr>
          <w:rFonts w:ascii="Book Antiqua" w:eastAsia="Book Antiqua" w:hAnsi="Book Antiqua" w:cs="Book Antiqua"/>
          <w:color w:val="000000"/>
        </w:rPr>
        <w:t>Agenda items</w:t>
      </w:r>
      <w:r w:rsidR="0042540B">
        <w:rPr>
          <w:rFonts w:ascii="Book Antiqua" w:eastAsia="Book Antiqua" w:hAnsi="Book Antiqua" w:cs="Book Antiqua"/>
          <w:color w:val="000000"/>
        </w:rPr>
        <w:t xml:space="preserve"> </w:t>
      </w:r>
    </w:p>
    <w:p w14:paraId="5F578F2A" w14:textId="2C3FC30D" w:rsidR="00F0283D" w:rsidRDefault="006C76AB" w:rsidP="002407B4">
      <w:pPr>
        <w:pStyle w:val="ListParagraph"/>
        <w:numPr>
          <w:ilvl w:val="2"/>
          <w:numId w:val="11"/>
        </w:numPr>
        <w:spacing w:line="240" w:lineRule="auto"/>
        <w:rPr>
          <w:rFonts w:ascii="Book Antiqua" w:eastAsia="Book Antiqua" w:hAnsi="Book Antiqua" w:cs="Book Antiqua"/>
          <w:color w:val="000000"/>
        </w:rPr>
      </w:pPr>
      <w:r>
        <w:rPr>
          <w:rFonts w:ascii="Book Antiqua" w:eastAsia="Book Antiqua" w:hAnsi="Book Antiqua" w:cs="Book Antiqua"/>
          <w:color w:val="000000"/>
        </w:rPr>
        <w:t>I</w:t>
      </w:r>
      <w:r w:rsidR="0042540B">
        <w:rPr>
          <w:rFonts w:ascii="Book Antiqua" w:eastAsia="Book Antiqua" w:hAnsi="Book Antiqua" w:cs="Book Antiqua"/>
          <w:color w:val="000000"/>
        </w:rPr>
        <w:t>nformation about summer opportunities</w:t>
      </w:r>
    </w:p>
    <w:p w14:paraId="54D1D8E3" w14:textId="4D578C0F" w:rsidR="0042540B" w:rsidRPr="00F0283D" w:rsidRDefault="0042540B" w:rsidP="002407B4">
      <w:pPr>
        <w:pStyle w:val="ListParagraph"/>
        <w:numPr>
          <w:ilvl w:val="2"/>
          <w:numId w:val="11"/>
        </w:numPr>
        <w:spacing w:line="240" w:lineRule="auto"/>
        <w:rPr>
          <w:rFonts w:ascii="Book Antiqua" w:eastAsia="Book Antiqua" w:hAnsi="Book Antiqua" w:cs="Book Antiqua"/>
          <w:color w:val="000000"/>
        </w:rPr>
      </w:pPr>
      <w:r>
        <w:rPr>
          <w:rFonts w:ascii="Book Antiqua" w:eastAsia="Book Antiqua" w:hAnsi="Book Antiqua" w:cs="Book Antiqua"/>
          <w:color w:val="000000"/>
        </w:rPr>
        <w:t>Treasurer report</w:t>
      </w:r>
    </w:p>
    <w:p w14:paraId="27BCFAA2" w14:textId="0F877D66" w:rsidR="00F0283D" w:rsidRPr="00F0283D" w:rsidRDefault="00F0283D" w:rsidP="00F0283D">
      <w:pPr>
        <w:pStyle w:val="ListParagraph"/>
        <w:numPr>
          <w:ilvl w:val="0"/>
          <w:numId w:val="9"/>
        </w:numPr>
        <w:spacing w:line="240" w:lineRule="auto"/>
        <w:rPr>
          <w:rFonts w:ascii="Book Antiqua" w:eastAsia="Book Antiqua" w:hAnsi="Book Antiqua" w:cs="Book Antiqua"/>
          <w:color w:val="000000"/>
        </w:rPr>
      </w:pPr>
      <w:r w:rsidRPr="00F0283D">
        <w:rPr>
          <w:rFonts w:ascii="Book Antiqua" w:eastAsia="Book Antiqua" w:hAnsi="Book Antiqua" w:cs="Book Antiqua"/>
          <w:color w:val="000000"/>
        </w:rPr>
        <w:t>Zoom subscription</w:t>
      </w:r>
      <w:r w:rsidR="006C76AB">
        <w:rPr>
          <w:rFonts w:ascii="Book Antiqua" w:eastAsia="Book Antiqua" w:hAnsi="Book Antiqua" w:cs="Book Antiqua"/>
          <w:color w:val="000000"/>
        </w:rPr>
        <w:t xml:space="preserve">: </w:t>
      </w:r>
      <w:r w:rsidR="0042540B">
        <w:rPr>
          <w:rFonts w:ascii="Book Antiqua" w:eastAsia="Book Antiqua" w:hAnsi="Book Antiqua" w:cs="Book Antiqua"/>
          <w:color w:val="000000"/>
        </w:rPr>
        <w:t xml:space="preserve">Natalie will cancel </w:t>
      </w:r>
      <w:r w:rsidR="006C76AB">
        <w:rPr>
          <w:rFonts w:ascii="Book Antiqua" w:eastAsia="Book Antiqua" w:hAnsi="Book Antiqua" w:cs="Book Antiqua"/>
          <w:color w:val="000000"/>
        </w:rPr>
        <w:t>membership</w:t>
      </w:r>
      <w:r w:rsidR="008629B2">
        <w:rPr>
          <w:rFonts w:ascii="Book Antiqua" w:eastAsia="Book Antiqua" w:hAnsi="Book Antiqua" w:cs="Book Antiqua"/>
          <w:color w:val="000000"/>
        </w:rPr>
        <w:t xml:space="preserve"> beginning</w:t>
      </w:r>
      <w:r w:rsidR="0042540B">
        <w:rPr>
          <w:rFonts w:ascii="Book Antiqua" w:eastAsia="Book Antiqua" w:hAnsi="Book Antiqua" w:cs="Book Antiqua"/>
          <w:color w:val="000000"/>
        </w:rPr>
        <w:t xml:space="preserve"> in June. </w:t>
      </w:r>
    </w:p>
    <w:p w14:paraId="139C4426" w14:textId="421A9E65" w:rsidR="00F0283D" w:rsidRPr="00F0283D" w:rsidRDefault="00F0283D" w:rsidP="00F0283D">
      <w:pPr>
        <w:pStyle w:val="ListParagraph"/>
        <w:numPr>
          <w:ilvl w:val="0"/>
          <w:numId w:val="9"/>
        </w:numPr>
        <w:spacing w:line="240" w:lineRule="auto"/>
        <w:rPr>
          <w:rFonts w:ascii="Book Antiqua" w:eastAsia="Book Antiqua" w:hAnsi="Book Antiqua" w:cs="Book Antiqua"/>
          <w:color w:val="000000"/>
        </w:rPr>
      </w:pPr>
      <w:r w:rsidRPr="00F0283D">
        <w:rPr>
          <w:rFonts w:ascii="Book Antiqua" w:eastAsia="Book Antiqua" w:hAnsi="Book Antiqua" w:cs="Book Antiqua"/>
          <w:color w:val="000000"/>
        </w:rPr>
        <w:t>Summer board meetings</w:t>
      </w:r>
      <w:r w:rsidR="008629B2">
        <w:rPr>
          <w:rFonts w:ascii="Book Antiqua" w:eastAsia="Book Antiqua" w:hAnsi="Book Antiqua" w:cs="Book Antiqua"/>
          <w:color w:val="000000"/>
        </w:rPr>
        <w:t>: W</w:t>
      </w:r>
      <w:r w:rsidR="0042540B">
        <w:rPr>
          <w:rFonts w:ascii="Book Antiqua" w:eastAsia="Book Antiqua" w:hAnsi="Book Antiqua" w:cs="Book Antiqua"/>
          <w:color w:val="000000"/>
        </w:rPr>
        <w:t>e will have a</w:t>
      </w:r>
      <w:r w:rsidR="002407B4">
        <w:rPr>
          <w:rFonts w:ascii="Book Antiqua" w:eastAsia="Book Antiqua" w:hAnsi="Book Antiqua" w:cs="Book Antiqua"/>
          <w:color w:val="000000"/>
        </w:rPr>
        <w:t xml:space="preserve"> June and </w:t>
      </w:r>
      <w:r w:rsidR="0042540B">
        <w:rPr>
          <w:rFonts w:ascii="Book Antiqua" w:eastAsia="Book Antiqua" w:hAnsi="Book Antiqua" w:cs="Book Antiqua"/>
          <w:color w:val="000000"/>
        </w:rPr>
        <w:t>August meeting.</w:t>
      </w:r>
    </w:p>
    <w:p w14:paraId="21B6D38C" w14:textId="77777777" w:rsidR="00D10825" w:rsidRDefault="00D10825">
      <w:pPr>
        <w:spacing w:line="240" w:lineRule="auto"/>
        <w:rPr>
          <w:rFonts w:ascii="Book Antiqua" w:eastAsia="Book Antiqua" w:hAnsi="Book Antiqua" w:cs="Book Antiqua"/>
          <w:color w:val="000000"/>
        </w:rPr>
      </w:pPr>
    </w:p>
    <w:p w14:paraId="36BD89AF" w14:textId="45DBF0EF" w:rsidR="00F0283D" w:rsidRPr="00F0283D" w:rsidRDefault="008E2251">
      <w:p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Committee/Representative </w:t>
      </w:r>
      <w:r w:rsidR="00D54582">
        <w:rPr>
          <w:rFonts w:ascii="Book Antiqua" w:eastAsia="Book Antiqua" w:hAnsi="Book Antiqua" w:cs="Book Antiqua"/>
          <w:color w:val="000000"/>
        </w:rPr>
        <w:t>R</w:t>
      </w:r>
      <w:r>
        <w:rPr>
          <w:rFonts w:ascii="Book Antiqua" w:eastAsia="Book Antiqua" w:hAnsi="Book Antiqua" w:cs="Book Antiqua"/>
          <w:color w:val="000000"/>
        </w:rPr>
        <w:t>eport</w:t>
      </w:r>
      <w:r w:rsidR="00D54582">
        <w:rPr>
          <w:rFonts w:ascii="Book Antiqua" w:eastAsia="Book Antiqua" w:hAnsi="Book Antiqua" w:cs="Book Antiqua"/>
          <w:color w:val="000000"/>
        </w:rPr>
        <w:t>s</w:t>
      </w:r>
      <w:r>
        <w:rPr>
          <w:rFonts w:ascii="Book Antiqua" w:eastAsia="Book Antiqua" w:hAnsi="Book Antiqua" w:cs="Book Antiqua"/>
          <w:color w:val="000000"/>
        </w:rPr>
        <w:t>:</w:t>
      </w:r>
    </w:p>
    <w:p w14:paraId="728C9D80" w14:textId="3AF42AE0" w:rsidR="0066195D" w:rsidRDefault="008E2251">
      <w:pPr>
        <w:numPr>
          <w:ilvl w:val="0"/>
          <w:numId w:val="3"/>
        </w:numPr>
        <w:spacing w:after="0" w:line="240" w:lineRule="auto"/>
        <w:rPr>
          <w:color w:val="000000"/>
        </w:rPr>
      </w:pPr>
      <w:r>
        <w:rPr>
          <w:rFonts w:ascii="Book Antiqua" w:eastAsia="Book Antiqua" w:hAnsi="Book Antiqua" w:cs="Book Antiqua"/>
          <w:color w:val="000000"/>
        </w:rPr>
        <w:t>Treasurer’s report: </w:t>
      </w:r>
      <w:r w:rsidR="006F6FA1">
        <w:rPr>
          <w:rFonts w:ascii="Book Antiqua" w:eastAsia="Book Antiqua" w:hAnsi="Book Antiqua" w:cs="Book Antiqua"/>
          <w:color w:val="000000"/>
        </w:rPr>
        <w:t>(Shelly)</w:t>
      </w:r>
    </w:p>
    <w:p w14:paraId="494F989D" w14:textId="77777777" w:rsidR="008A57FA" w:rsidRPr="008A57FA" w:rsidRDefault="008A57FA" w:rsidP="002407B4">
      <w:pPr>
        <w:pStyle w:val="ListParagraph"/>
        <w:numPr>
          <w:ilvl w:val="0"/>
          <w:numId w:val="12"/>
        </w:numPr>
        <w:shd w:val="clear" w:color="auto" w:fill="FFFFFF"/>
        <w:spacing w:after="0" w:line="240" w:lineRule="auto"/>
        <w:rPr>
          <w:rFonts w:ascii="Book Antiqua" w:eastAsia="Book Antiqua" w:hAnsi="Book Antiqua" w:cs="Book Antiqua"/>
          <w:color w:val="000000"/>
        </w:rPr>
      </w:pPr>
      <w:r w:rsidRPr="008A57FA">
        <w:rPr>
          <w:rFonts w:ascii="Book Antiqua" w:eastAsia="Book Antiqua" w:hAnsi="Book Antiqua" w:cs="Book Antiqua"/>
          <w:color w:val="000000"/>
        </w:rPr>
        <w:t>Coach's Checking:  $196.32</w:t>
      </w:r>
    </w:p>
    <w:p w14:paraId="0D9E9A3A" w14:textId="77777777" w:rsidR="008A57FA" w:rsidRPr="008A57FA" w:rsidRDefault="008A57FA" w:rsidP="002407B4">
      <w:pPr>
        <w:pStyle w:val="ListParagraph"/>
        <w:numPr>
          <w:ilvl w:val="0"/>
          <w:numId w:val="12"/>
        </w:numPr>
        <w:shd w:val="clear" w:color="auto" w:fill="FFFFFF"/>
        <w:spacing w:after="0" w:line="240" w:lineRule="auto"/>
        <w:rPr>
          <w:rFonts w:ascii="Book Antiqua" w:eastAsia="Book Antiqua" w:hAnsi="Book Antiqua" w:cs="Book Antiqua"/>
          <w:color w:val="000000"/>
        </w:rPr>
      </w:pPr>
      <w:r w:rsidRPr="008A57FA">
        <w:rPr>
          <w:rFonts w:ascii="Book Antiqua" w:eastAsia="Book Antiqua" w:hAnsi="Book Antiqua" w:cs="Book Antiqua"/>
          <w:color w:val="000000"/>
        </w:rPr>
        <w:t>Checking:  $3,103.24</w:t>
      </w:r>
    </w:p>
    <w:p w14:paraId="188F58B9" w14:textId="710C260E" w:rsidR="008A57FA" w:rsidRDefault="008A57FA" w:rsidP="002407B4">
      <w:pPr>
        <w:pStyle w:val="ListParagraph"/>
        <w:numPr>
          <w:ilvl w:val="0"/>
          <w:numId w:val="12"/>
        </w:numPr>
        <w:shd w:val="clear" w:color="auto" w:fill="FFFFFF"/>
        <w:spacing w:after="0" w:line="240" w:lineRule="auto"/>
        <w:rPr>
          <w:rFonts w:ascii="Book Antiqua" w:eastAsia="Book Antiqua" w:hAnsi="Book Antiqua" w:cs="Book Antiqua"/>
          <w:color w:val="000000"/>
        </w:rPr>
      </w:pPr>
      <w:r w:rsidRPr="008A57FA">
        <w:rPr>
          <w:rFonts w:ascii="Book Antiqua" w:eastAsia="Book Antiqua" w:hAnsi="Book Antiqua" w:cs="Book Antiqua"/>
          <w:color w:val="000000"/>
        </w:rPr>
        <w:t>Savings:  $17,072.64</w:t>
      </w:r>
    </w:p>
    <w:p w14:paraId="7A1CECAE" w14:textId="4A2E3891" w:rsidR="0042540B" w:rsidRPr="00EA0D1B" w:rsidRDefault="00770E99" w:rsidP="00EA0D1B">
      <w:pPr>
        <w:pStyle w:val="ListParagraph"/>
        <w:shd w:val="clear" w:color="auto" w:fill="FFFFFF"/>
        <w:spacing w:after="0" w:line="240" w:lineRule="auto"/>
        <w:ind w:left="360"/>
        <w:rPr>
          <w:rFonts w:ascii="Book Antiqua" w:eastAsia="Book Antiqua" w:hAnsi="Book Antiqua" w:cs="Book Antiqua"/>
          <w:color w:val="000000"/>
        </w:rPr>
      </w:pPr>
      <w:r>
        <w:rPr>
          <w:rFonts w:ascii="Book Antiqua" w:eastAsia="Book Antiqua" w:hAnsi="Book Antiqua" w:cs="Book Antiqua"/>
          <w:color w:val="000000"/>
        </w:rPr>
        <w:t>*</w:t>
      </w:r>
      <w:r w:rsidR="00EA0D1B">
        <w:rPr>
          <w:rFonts w:ascii="Book Antiqua" w:eastAsia="Book Antiqua" w:hAnsi="Book Antiqua" w:cs="Book Antiqua"/>
          <w:color w:val="000000"/>
        </w:rPr>
        <w:t>Funds have been transferred from saving</w:t>
      </w:r>
      <w:r w:rsidR="0042540B" w:rsidRPr="00EA0D1B">
        <w:rPr>
          <w:rFonts w:ascii="Book Antiqua" w:eastAsia="Book Antiqua" w:hAnsi="Book Antiqua" w:cs="Book Antiqua"/>
          <w:color w:val="000000"/>
        </w:rPr>
        <w:t xml:space="preserve"> temporarily cover J</w:t>
      </w:r>
      <w:r w:rsidR="00EA0D1B">
        <w:rPr>
          <w:rFonts w:ascii="Book Antiqua" w:eastAsia="Book Antiqua" w:hAnsi="Book Antiqua" w:cs="Book Antiqua"/>
          <w:color w:val="000000"/>
        </w:rPr>
        <w:t xml:space="preserve">unior </w:t>
      </w:r>
      <w:r w:rsidR="0042540B" w:rsidRPr="00EA0D1B">
        <w:rPr>
          <w:rFonts w:ascii="Book Antiqua" w:eastAsia="Book Antiqua" w:hAnsi="Book Antiqua" w:cs="Book Antiqua"/>
          <w:color w:val="000000"/>
        </w:rPr>
        <w:t>O</w:t>
      </w:r>
      <w:r>
        <w:rPr>
          <w:rFonts w:ascii="Book Antiqua" w:eastAsia="Book Antiqua" w:hAnsi="Book Antiqua" w:cs="Book Antiqua"/>
          <w:color w:val="000000"/>
        </w:rPr>
        <w:t>lympic</w:t>
      </w:r>
      <w:r w:rsidR="0042540B" w:rsidRPr="00EA0D1B">
        <w:rPr>
          <w:rFonts w:ascii="Book Antiqua" w:eastAsia="Book Antiqua" w:hAnsi="Book Antiqua" w:cs="Book Antiqua"/>
          <w:color w:val="000000"/>
        </w:rPr>
        <w:t xml:space="preserve"> registration costs.</w:t>
      </w:r>
    </w:p>
    <w:p w14:paraId="44EE175A" w14:textId="77777777" w:rsidR="002407B4" w:rsidRPr="002407B4" w:rsidRDefault="002407B4" w:rsidP="002407B4">
      <w:pPr>
        <w:shd w:val="clear" w:color="auto" w:fill="FFFFFF"/>
        <w:spacing w:after="0" w:line="240" w:lineRule="auto"/>
        <w:rPr>
          <w:rFonts w:ascii="Book Antiqua" w:eastAsia="Book Antiqua" w:hAnsi="Book Antiqua" w:cs="Book Antiqua"/>
          <w:color w:val="000000"/>
        </w:rPr>
      </w:pPr>
    </w:p>
    <w:p w14:paraId="7119292A" w14:textId="166D0944" w:rsidR="00A5657B" w:rsidRPr="00A5657B" w:rsidRDefault="002F53AA" w:rsidP="002407B4">
      <w:pPr>
        <w:numPr>
          <w:ilvl w:val="2"/>
          <w:numId w:val="3"/>
        </w:numPr>
        <w:spacing w:after="0" w:line="240" w:lineRule="auto"/>
        <w:ind w:left="900"/>
        <w:rPr>
          <w:color w:val="000000"/>
        </w:rPr>
      </w:pPr>
      <w:r>
        <w:rPr>
          <w:rFonts w:ascii="Book Antiqua" w:eastAsia="Book Antiqua" w:hAnsi="Book Antiqua" w:cs="Book Antiqua"/>
          <w:color w:val="000000"/>
        </w:rPr>
        <w:t>June billing for Novices</w:t>
      </w:r>
      <w:r w:rsidR="00770E99">
        <w:rPr>
          <w:rFonts w:ascii="Book Antiqua" w:eastAsia="Book Antiqua" w:hAnsi="Book Antiqua" w:cs="Book Antiqua"/>
          <w:color w:val="000000"/>
        </w:rPr>
        <w:t xml:space="preserve"> &amp; </w:t>
      </w:r>
      <w:r>
        <w:rPr>
          <w:rFonts w:ascii="Book Antiqua" w:eastAsia="Book Antiqua" w:hAnsi="Book Antiqua" w:cs="Book Antiqua"/>
          <w:color w:val="000000"/>
        </w:rPr>
        <w:t>Intermediates</w:t>
      </w:r>
      <w:r w:rsidR="00A5657B">
        <w:rPr>
          <w:rFonts w:ascii="Book Antiqua" w:eastAsia="Book Antiqua" w:hAnsi="Book Antiqua" w:cs="Book Antiqua"/>
          <w:color w:val="000000"/>
        </w:rPr>
        <w:t xml:space="preserve"> </w:t>
      </w:r>
      <w:r w:rsidR="00770E99">
        <w:rPr>
          <w:rFonts w:ascii="Book Antiqua" w:eastAsia="Book Antiqua" w:hAnsi="Book Antiqua" w:cs="Book Antiqua"/>
          <w:color w:val="000000"/>
        </w:rPr>
        <w:t>: These swimmers will be</w:t>
      </w:r>
      <w:r w:rsidR="0042540B">
        <w:rPr>
          <w:rFonts w:ascii="Book Antiqua" w:eastAsia="Book Antiqua" w:hAnsi="Book Antiqua" w:cs="Book Antiqua"/>
          <w:color w:val="000000"/>
        </w:rPr>
        <w:t xml:space="preserve"> bill</w:t>
      </w:r>
      <w:r w:rsidR="00770E99">
        <w:rPr>
          <w:rFonts w:ascii="Book Antiqua" w:eastAsia="Book Antiqua" w:hAnsi="Book Antiqua" w:cs="Book Antiqua"/>
          <w:color w:val="000000"/>
        </w:rPr>
        <w:t xml:space="preserve">ed </w:t>
      </w:r>
      <w:r w:rsidR="0042540B">
        <w:rPr>
          <w:rFonts w:ascii="Book Antiqua" w:eastAsia="Book Antiqua" w:hAnsi="Book Antiqua" w:cs="Book Antiqua"/>
          <w:color w:val="000000"/>
        </w:rPr>
        <w:t>25% of the monthly amount</w:t>
      </w:r>
      <w:r w:rsidR="00770E99">
        <w:rPr>
          <w:rFonts w:ascii="Book Antiqua" w:eastAsia="Book Antiqua" w:hAnsi="Book Antiqua" w:cs="Book Antiqua"/>
          <w:color w:val="000000"/>
        </w:rPr>
        <w:t xml:space="preserve"> since they are swimming one week in June</w:t>
      </w:r>
      <w:r w:rsidR="0042540B">
        <w:rPr>
          <w:rFonts w:ascii="Book Antiqua" w:eastAsia="Book Antiqua" w:hAnsi="Book Antiqua" w:cs="Book Antiqua"/>
          <w:color w:val="000000"/>
        </w:rPr>
        <w:t xml:space="preserve">.  </w:t>
      </w:r>
    </w:p>
    <w:p w14:paraId="343851B0" w14:textId="3A45786E" w:rsidR="002F53AA" w:rsidRPr="00742A7B" w:rsidRDefault="00A5657B" w:rsidP="002407B4">
      <w:pPr>
        <w:numPr>
          <w:ilvl w:val="2"/>
          <w:numId w:val="3"/>
        </w:numPr>
        <w:spacing w:after="0" w:line="240" w:lineRule="auto"/>
        <w:ind w:left="900"/>
        <w:rPr>
          <w:color w:val="000000"/>
        </w:rPr>
      </w:pPr>
      <w:r>
        <w:rPr>
          <w:rFonts w:ascii="Book Antiqua" w:eastAsia="Book Antiqua" w:hAnsi="Book Antiqua" w:cs="Book Antiqua"/>
          <w:color w:val="000000"/>
        </w:rPr>
        <w:t xml:space="preserve">Billing for </w:t>
      </w:r>
      <w:r w:rsidR="002407B4">
        <w:rPr>
          <w:rFonts w:ascii="Book Antiqua" w:eastAsia="Book Antiqua" w:hAnsi="Book Antiqua" w:cs="Book Antiqua"/>
          <w:color w:val="000000"/>
        </w:rPr>
        <w:t>swimmer not going to JO’s</w:t>
      </w:r>
      <w:r>
        <w:rPr>
          <w:rFonts w:ascii="Book Antiqua" w:eastAsia="Book Antiqua" w:hAnsi="Book Antiqua" w:cs="Book Antiqua"/>
          <w:color w:val="000000"/>
        </w:rPr>
        <w:t xml:space="preserve"> </w:t>
      </w:r>
      <w:r w:rsidR="00770E99">
        <w:rPr>
          <w:rFonts w:ascii="Book Antiqua" w:eastAsia="Book Antiqua" w:hAnsi="Book Antiqua" w:cs="Book Antiqua"/>
          <w:color w:val="000000"/>
        </w:rPr>
        <w:t xml:space="preserve">: </w:t>
      </w:r>
      <w:r>
        <w:rPr>
          <w:rFonts w:ascii="Book Antiqua" w:eastAsia="Book Antiqua" w:hAnsi="Book Antiqua" w:cs="Book Antiqua"/>
          <w:color w:val="000000"/>
        </w:rPr>
        <w:t>She</w:t>
      </w:r>
      <w:r w:rsidR="0042540B">
        <w:rPr>
          <w:rFonts w:ascii="Book Antiqua" w:eastAsia="Book Antiqua" w:hAnsi="Book Antiqua" w:cs="Book Antiqua"/>
          <w:color w:val="000000"/>
        </w:rPr>
        <w:t xml:space="preserve"> </w:t>
      </w:r>
      <w:r>
        <w:rPr>
          <w:rFonts w:ascii="Book Antiqua" w:eastAsia="Book Antiqua" w:hAnsi="Book Antiqua" w:cs="Book Antiqua"/>
          <w:color w:val="000000"/>
        </w:rPr>
        <w:t>will be billed through the end of May including meet fees. Leslie moves we will not bill for June dues because her coach asked her not to swim after May. Natalie seconds. 6 in favor, 0 opposed. We will send a letter with the final statement for meet fees.</w:t>
      </w:r>
    </w:p>
    <w:p w14:paraId="1689E584" w14:textId="4EFE059F" w:rsidR="00742A7B" w:rsidRPr="00742A7B" w:rsidRDefault="00742A7B" w:rsidP="002407B4">
      <w:pPr>
        <w:numPr>
          <w:ilvl w:val="2"/>
          <w:numId w:val="3"/>
        </w:numPr>
        <w:spacing w:after="0" w:line="240" w:lineRule="auto"/>
        <w:ind w:left="900"/>
        <w:rPr>
          <w:color w:val="000000"/>
        </w:rPr>
      </w:pPr>
      <w:r>
        <w:rPr>
          <w:rFonts w:ascii="Book Antiqua" w:eastAsia="Book Antiqua" w:hAnsi="Book Antiqua" w:cs="Book Antiqua"/>
          <w:color w:val="000000"/>
        </w:rPr>
        <w:t>Swimmer fees 2021-22: Novice vs Intermediate (Michelle)</w:t>
      </w:r>
      <w:r w:rsidR="00770E99">
        <w:rPr>
          <w:rFonts w:ascii="Book Antiqua" w:eastAsia="Book Antiqua" w:hAnsi="Book Antiqua" w:cs="Book Antiqua"/>
          <w:color w:val="000000"/>
        </w:rPr>
        <w:t>:</w:t>
      </w:r>
      <w:r w:rsidR="00A5657B">
        <w:rPr>
          <w:rFonts w:ascii="Book Antiqua" w:eastAsia="Book Antiqua" w:hAnsi="Book Antiqua" w:cs="Book Antiqua"/>
          <w:color w:val="000000"/>
        </w:rPr>
        <w:t xml:space="preserve"> </w:t>
      </w:r>
      <w:r w:rsidR="00770E99">
        <w:rPr>
          <w:rFonts w:ascii="Book Antiqua" w:eastAsia="Book Antiqua" w:hAnsi="Book Antiqua" w:cs="Book Antiqua"/>
          <w:color w:val="000000"/>
        </w:rPr>
        <w:t>We will be looking at a small increase</w:t>
      </w:r>
      <w:r w:rsidR="00A5657B">
        <w:rPr>
          <w:rFonts w:ascii="Book Antiqua" w:eastAsia="Book Antiqua" w:hAnsi="Book Antiqua" w:cs="Book Antiqua"/>
          <w:color w:val="000000"/>
        </w:rPr>
        <w:t xml:space="preserve"> in fees for next year.</w:t>
      </w:r>
      <w:r w:rsidR="00275A48">
        <w:rPr>
          <w:rFonts w:ascii="Book Antiqua" w:eastAsia="Book Antiqua" w:hAnsi="Book Antiqua" w:cs="Book Antiqua"/>
          <w:color w:val="000000"/>
        </w:rPr>
        <w:t xml:space="preserve"> </w:t>
      </w:r>
      <w:r w:rsidR="00A5657B">
        <w:rPr>
          <w:rFonts w:ascii="Book Antiqua" w:eastAsia="Book Antiqua" w:hAnsi="Book Antiqua" w:cs="Book Antiqua"/>
          <w:color w:val="000000"/>
        </w:rPr>
        <w:t xml:space="preserve"> We will research the fees charged by Seattle Synchro as a comparison</w:t>
      </w:r>
      <w:r w:rsidR="00275A48">
        <w:rPr>
          <w:rFonts w:ascii="Book Antiqua" w:eastAsia="Book Antiqua" w:hAnsi="Book Antiqua" w:cs="Book Antiqua"/>
          <w:color w:val="000000"/>
        </w:rPr>
        <w:t xml:space="preserve"> and review for the fall based on coach rate increases, pool costs, number of practices and expertise (pay) level of coach per team.</w:t>
      </w:r>
    </w:p>
    <w:p w14:paraId="7AB33C92" w14:textId="636400C7" w:rsidR="00D54582" w:rsidRPr="006F6FA1" w:rsidRDefault="00D54582" w:rsidP="002407B4">
      <w:pPr>
        <w:numPr>
          <w:ilvl w:val="2"/>
          <w:numId w:val="3"/>
        </w:numPr>
        <w:spacing w:after="0" w:line="240" w:lineRule="auto"/>
        <w:ind w:left="900"/>
        <w:rPr>
          <w:color w:val="000000"/>
        </w:rPr>
      </w:pPr>
      <w:r>
        <w:rPr>
          <w:rFonts w:ascii="Book Antiqua" w:eastAsia="Book Antiqua" w:hAnsi="Book Antiqua" w:cs="Book Antiqua"/>
          <w:color w:val="000000"/>
        </w:rPr>
        <w:t xml:space="preserve">Update on Treasurer </w:t>
      </w:r>
      <w:r w:rsidR="002C6433">
        <w:rPr>
          <w:rFonts w:ascii="Book Antiqua" w:eastAsia="Book Antiqua" w:hAnsi="Book Antiqua" w:cs="Book Antiqua"/>
          <w:color w:val="000000"/>
        </w:rPr>
        <w:t>p</w:t>
      </w:r>
      <w:r>
        <w:rPr>
          <w:rFonts w:ascii="Book Antiqua" w:eastAsia="Book Antiqua" w:hAnsi="Book Antiqua" w:cs="Book Antiqua"/>
          <w:color w:val="000000"/>
        </w:rPr>
        <w:t>osition 2021-2023</w:t>
      </w:r>
      <w:r w:rsidR="00B77F3C">
        <w:rPr>
          <w:rFonts w:ascii="Book Antiqua" w:eastAsia="Book Antiqua" w:hAnsi="Book Antiqua" w:cs="Book Antiqua"/>
          <w:color w:val="000000"/>
        </w:rPr>
        <w:t>:</w:t>
      </w:r>
      <w:r>
        <w:rPr>
          <w:rFonts w:ascii="Book Antiqua" w:eastAsia="Book Antiqua" w:hAnsi="Book Antiqua" w:cs="Book Antiqua"/>
          <w:color w:val="000000"/>
        </w:rPr>
        <w:t xml:space="preserve"> </w:t>
      </w:r>
    </w:p>
    <w:p w14:paraId="6BF7D781" w14:textId="593099C3" w:rsidR="00FB576A" w:rsidRPr="008010DB" w:rsidRDefault="00FB576A" w:rsidP="002407B4">
      <w:pPr>
        <w:numPr>
          <w:ilvl w:val="2"/>
          <w:numId w:val="13"/>
        </w:numPr>
        <w:spacing w:after="0" w:line="240" w:lineRule="auto"/>
        <w:ind w:left="1170"/>
        <w:rPr>
          <w:color w:val="000000"/>
        </w:rPr>
      </w:pPr>
      <w:r>
        <w:rPr>
          <w:rFonts w:ascii="Book Antiqua" w:eastAsia="Book Antiqua" w:hAnsi="Book Antiqua" w:cs="Book Antiqua"/>
          <w:color w:val="000000"/>
        </w:rPr>
        <w:t xml:space="preserve">Bookkeeper </w:t>
      </w:r>
      <w:r w:rsidR="002C6433">
        <w:rPr>
          <w:rFonts w:ascii="Book Antiqua" w:eastAsia="Book Antiqua" w:hAnsi="Book Antiqua" w:cs="Book Antiqua"/>
          <w:color w:val="000000"/>
        </w:rPr>
        <w:t>p</w:t>
      </w:r>
      <w:r>
        <w:rPr>
          <w:rFonts w:ascii="Book Antiqua" w:eastAsia="Book Antiqua" w:hAnsi="Book Antiqua" w:cs="Book Antiqua"/>
          <w:color w:val="000000"/>
        </w:rPr>
        <w:t>osition</w:t>
      </w:r>
      <w:r w:rsidR="00C61EA7">
        <w:rPr>
          <w:rFonts w:ascii="Book Antiqua" w:eastAsia="Book Antiqua" w:hAnsi="Book Antiqua" w:cs="Book Antiqua"/>
          <w:color w:val="000000"/>
        </w:rPr>
        <w:t xml:space="preserve"> (Michelle</w:t>
      </w:r>
      <w:r w:rsidR="00347FBC">
        <w:rPr>
          <w:rFonts w:ascii="Book Antiqua" w:eastAsia="Book Antiqua" w:hAnsi="Book Antiqua" w:cs="Book Antiqua"/>
          <w:color w:val="000000"/>
        </w:rPr>
        <w:t>/Shelly</w:t>
      </w:r>
      <w:r w:rsidR="00C61EA7">
        <w:rPr>
          <w:rFonts w:ascii="Book Antiqua" w:eastAsia="Book Antiqua" w:hAnsi="Book Antiqua" w:cs="Book Antiqua"/>
          <w:color w:val="000000"/>
        </w:rPr>
        <w:t>)</w:t>
      </w:r>
      <w:r w:rsidR="008010DB">
        <w:rPr>
          <w:rFonts w:ascii="Book Antiqua" w:eastAsia="Book Antiqua" w:hAnsi="Book Antiqua" w:cs="Book Antiqua"/>
          <w:color w:val="000000"/>
        </w:rPr>
        <w:t xml:space="preserve"> – Michelle proposes we hire a bookkeeper who would </w:t>
      </w:r>
      <w:r w:rsidR="002407B4">
        <w:rPr>
          <w:rFonts w:ascii="Book Antiqua" w:eastAsia="Book Antiqua" w:hAnsi="Book Antiqua" w:cs="Book Antiqua"/>
          <w:color w:val="000000"/>
        </w:rPr>
        <w:t>provide</w:t>
      </w:r>
      <w:r w:rsidR="008010DB">
        <w:rPr>
          <w:rFonts w:ascii="Book Antiqua" w:eastAsia="Book Antiqua" w:hAnsi="Book Antiqua" w:cs="Book Antiqua"/>
          <w:color w:val="000000"/>
        </w:rPr>
        <w:t xml:space="preserve"> continuity with the books. Ideal to have a system of checks and balances with 2 people.  Michelle has a colleague in the Philippines who would charge $5 per hour.  This year would be a transition year to train her to take over.  We would still have a treasurer to handle cash trans</w:t>
      </w:r>
      <w:r w:rsidR="00443081">
        <w:rPr>
          <w:rFonts w:ascii="Book Antiqua" w:eastAsia="Book Antiqua" w:hAnsi="Book Antiqua" w:cs="Book Antiqua"/>
          <w:color w:val="000000"/>
        </w:rPr>
        <w:t>actions</w:t>
      </w:r>
      <w:r w:rsidR="008010DB">
        <w:rPr>
          <w:rFonts w:ascii="Book Antiqua" w:eastAsia="Book Antiqua" w:hAnsi="Book Antiqua" w:cs="Book Antiqua"/>
          <w:color w:val="000000"/>
        </w:rPr>
        <w:t xml:space="preserve">. To pay for it, we would </w:t>
      </w:r>
      <w:r w:rsidR="006C41B3">
        <w:rPr>
          <w:rFonts w:ascii="Book Antiqua" w:eastAsia="Book Antiqua" w:hAnsi="Book Antiqua" w:cs="Book Antiqua"/>
          <w:color w:val="000000"/>
        </w:rPr>
        <w:t>end</w:t>
      </w:r>
      <w:r w:rsidR="008010DB">
        <w:rPr>
          <w:rFonts w:ascii="Book Antiqua" w:eastAsia="Book Antiqua" w:hAnsi="Book Antiqua" w:cs="Book Antiqua"/>
          <w:color w:val="000000"/>
        </w:rPr>
        <w:t xml:space="preserve"> the treasurer discount.  Michelle estimates 10 hours per month for this first </w:t>
      </w:r>
      <w:r w:rsidR="008010DB">
        <w:rPr>
          <w:rFonts w:ascii="Book Antiqua" w:eastAsia="Book Antiqua" w:hAnsi="Book Antiqua" w:cs="Book Antiqua"/>
          <w:color w:val="000000"/>
        </w:rPr>
        <w:lastRenderedPageBreak/>
        <w:t>year. We will track actual hours to make a more specific determination for the following year.</w:t>
      </w:r>
    </w:p>
    <w:p w14:paraId="513DB5FA" w14:textId="74B8B865" w:rsidR="008010DB" w:rsidRPr="006C41B3" w:rsidRDefault="008010DB" w:rsidP="002407B4">
      <w:pPr>
        <w:numPr>
          <w:ilvl w:val="2"/>
          <w:numId w:val="13"/>
        </w:numPr>
        <w:spacing w:after="0" w:line="240" w:lineRule="auto"/>
        <w:ind w:left="1170"/>
        <w:rPr>
          <w:rFonts w:ascii="Book Antiqua" w:eastAsia="Book Antiqua" w:hAnsi="Book Antiqua" w:cs="Book Antiqua"/>
          <w:color w:val="000000"/>
        </w:rPr>
      </w:pPr>
      <w:r w:rsidRPr="006C41B3">
        <w:rPr>
          <w:rFonts w:ascii="Book Antiqua" w:eastAsia="Book Antiqua" w:hAnsi="Book Antiqua" w:cs="Book Antiqua"/>
          <w:color w:val="000000"/>
        </w:rPr>
        <w:t xml:space="preserve">Shelly is willing to stay on as Treasurer for at least another year to help this transition. Her term is up this year so we </w:t>
      </w:r>
      <w:r w:rsidR="00443081" w:rsidRPr="006C41B3">
        <w:rPr>
          <w:rFonts w:ascii="Book Antiqua" w:eastAsia="Book Antiqua" w:hAnsi="Book Antiqua" w:cs="Book Antiqua"/>
          <w:color w:val="000000"/>
        </w:rPr>
        <w:t>w</w:t>
      </w:r>
      <w:r w:rsidRPr="006C41B3">
        <w:rPr>
          <w:rFonts w:ascii="Book Antiqua" w:eastAsia="Book Antiqua" w:hAnsi="Book Antiqua" w:cs="Book Antiqua"/>
          <w:color w:val="000000"/>
        </w:rPr>
        <w:t xml:space="preserve">ould </w:t>
      </w:r>
      <w:r w:rsidR="00443081" w:rsidRPr="006C41B3">
        <w:rPr>
          <w:rFonts w:ascii="Book Antiqua" w:eastAsia="Book Antiqua" w:hAnsi="Book Antiqua" w:cs="Book Antiqua"/>
          <w:color w:val="000000"/>
        </w:rPr>
        <w:t xml:space="preserve">need to </w:t>
      </w:r>
      <w:r w:rsidRPr="006C41B3">
        <w:rPr>
          <w:rFonts w:ascii="Book Antiqua" w:eastAsia="Book Antiqua" w:hAnsi="Book Antiqua" w:cs="Book Antiqua"/>
          <w:color w:val="000000"/>
        </w:rPr>
        <w:t>vote her in</w:t>
      </w:r>
      <w:r w:rsidR="00443081" w:rsidRPr="006C41B3">
        <w:rPr>
          <w:rFonts w:ascii="Book Antiqua" w:eastAsia="Book Antiqua" w:hAnsi="Book Antiqua" w:cs="Book Antiqua"/>
          <w:color w:val="000000"/>
        </w:rPr>
        <w:t xml:space="preserve"> for another term</w:t>
      </w:r>
      <w:r w:rsidRPr="006C41B3">
        <w:rPr>
          <w:rFonts w:ascii="Book Antiqua" w:eastAsia="Book Antiqua" w:hAnsi="Book Antiqua" w:cs="Book Antiqua"/>
          <w:color w:val="000000"/>
        </w:rPr>
        <w:t>.</w:t>
      </w:r>
      <w:r w:rsidR="004C628D" w:rsidRPr="006C41B3">
        <w:rPr>
          <w:rFonts w:ascii="Book Antiqua" w:eastAsia="Book Antiqua" w:hAnsi="Book Antiqua" w:cs="Book Antiqua"/>
          <w:color w:val="000000"/>
        </w:rPr>
        <w:t xml:space="preserve"> Michelle Spencer has volunteered to be Treasurer and do judging sheets.  Shelly will train her to do judging sheets next year and ask if he/she wants to take on Treasurer </w:t>
      </w:r>
      <w:r w:rsidR="00443081" w:rsidRPr="006C41B3">
        <w:rPr>
          <w:rFonts w:ascii="Book Antiqua" w:eastAsia="Book Antiqua" w:hAnsi="Book Antiqua" w:cs="Book Antiqua"/>
          <w:color w:val="000000"/>
        </w:rPr>
        <w:t>the year after.</w:t>
      </w:r>
    </w:p>
    <w:p w14:paraId="70659A11" w14:textId="571AF5F1" w:rsidR="004C628D" w:rsidRPr="006C41B3" w:rsidRDefault="004C628D" w:rsidP="002407B4">
      <w:pPr>
        <w:numPr>
          <w:ilvl w:val="2"/>
          <w:numId w:val="13"/>
        </w:numPr>
        <w:spacing w:after="0" w:line="240" w:lineRule="auto"/>
        <w:ind w:left="1170"/>
        <w:rPr>
          <w:rFonts w:ascii="Book Antiqua" w:eastAsia="Book Antiqua" w:hAnsi="Book Antiqua" w:cs="Book Antiqua"/>
          <w:color w:val="000000"/>
        </w:rPr>
      </w:pPr>
      <w:r w:rsidRPr="006C41B3">
        <w:rPr>
          <w:rFonts w:ascii="Book Antiqua" w:eastAsia="Book Antiqua" w:hAnsi="Book Antiqua" w:cs="Book Antiqua"/>
          <w:color w:val="000000"/>
        </w:rPr>
        <w:t>We will rewrite and vote on the treasurer and bookkeeper position responsibilities for a by-law change vote at a general meeting in the fall.</w:t>
      </w:r>
    </w:p>
    <w:p w14:paraId="405A1144" w14:textId="0BFE3985" w:rsidR="004C628D" w:rsidRPr="006C41B3" w:rsidRDefault="004C628D" w:rsidP="002407B4">
      <w:pPr>
        <w:numPr>
          <w:ilvl w:val="2"/>
          <w:numId w:val="13"/>
        </w:numPr>
        <w:spacing w:after="0" w:line="240" w:lineRule="auto"/>
        <w:ind w:left="1170"/>
        <w:rPr>
          <w:rFonts w:ascii="Book Antiqua" w:eastAsia="Book Antiqua" w:hAnsi="Book Antiqua" w:cs="Book Antiqua"/>
          <w:color w:val="000000"/>
        </w:rPr>
      </w:pPr>
      <w:r w:rsidRPr="006C41B3">
        <w:rPr>
          <w:rFonts w:ascii="Book Antiqua" w:eastAsia="Book Antiqua" w:hAnsi="Book Antiqua" w:cs="Book Antiqua"/>
          <w:color w:val="000000"/>
        </w:rPr>
        <w:t>Shelly moves we have a 3</w:t>
      </w:r>
      <w:r w:rsidR="002E12FB" w:rsidRPr="006C41B3">
        <w:rPr>
          <w:rFonts w:ascii="Book Antiqua" w:eastAsia="Book Antiqua" w:hAnsi="Book Antiqua" w:cs="Book Antiqua"/>
          <w:color w:val="000000"/>
        </w:rPr>
        <w:t>-</w:t>
      </w:r>
      <w:r w:rsidRPr="006C41B3">
        <w:rPr>
          <w:rFonts w:ascii="Book Antiqua" w:eastAsia="Book Antiqua" w:hAnsi="Book Antiqua" w:cs="Book Antiqua"/>
          <w:color w:val="000000"/>
        </w:rPr>
        <w:t>month trial period</w:t>
      </w:r>
      <w:r w:rsidR="002E12FB" w:rsidRPr="006C41B3">
        <w:rPr>
          <w:rFonts w:ascii="Book Antiqua" w:eastAsia="Book Antiqua" w:hAnsi="Book Antiqua" w:cs="Book Antiqua"/>
          <w:color w:val="000000"/>
        </w:rPr>
        <w:t xml:space="preserve"> for June, July and August</w:t>
      </w:r>
      <w:r w:rsidRPr="006C41B3">
        <w:rPr>
          <w:rFonts w:ascii="Book Antiqua" w:eastAsia="Book Antiqua" w:hAnsi="Book Antiqua" w:cs="Book Antiqua"/>
          <w:color w:val="000000"/>
        </w:rPr>
        <w:t xml:space="preserve"> </w:t>
      </w:r>
      <w:r w:rsidR="002E12FB" w:rsidRPr="006C41B3">
        <w:rPr>
          <w:rFonts w:ascii="Book Antiqua" w:eastAsia="Book Antiqua" w:hAnsi="Book Antiqua" w:cs="Book Antiqua"/>
          <w:color w:val="000000"/>
        </w:rPr>
        <w:t xml:space="preserve">2021 </w:t>
      </w:r>
      <w:r w:rsidRPr="006C41B3">
        <w:rPr>
          <w:rFonts w:ascii="Book Antiqua" w:eastAsia="Book Antiqua" w:hAnsi="Book Antiqua" w:cs="Book Antiqua"/>
          <w:color w:val="000000"/>
        </w:rPr>
        <w:t xml:space="preserve">at $50 per month to pay </w:t>
      </w:r>
      <w:proofErr w:type="spellStart"/>
      <w:r w:rsidR="002E12FB" w:rsidRPr="006C41B3">
        <w:rPr>
          <w:rFonts w:ascii="Book Antiqua" w:eastAsia="Book Antiqua" w:hAnsi="Book Antiqua" w:cs="Book Antiqua"/>
          <w:color w:val="000000"/>
        </w:rPr>
        <w:t>Dorisel</w:t>
      </w:r>
      <w:proofErr w:type="spellEnd"/>
      <w:r w:rsidR="002E12FB" w:rsidRPr="006C41B3">
        <w:rPr>
          <w:rFonts w:ascii="Book Antiqua" w:eastAsia="Book Antiqua" w:hAnsi="Book Antiqua" w:cs="Book Antiqua"/>
          <w:color w:val="000000"/>
        </w:rPr>
        <w:t xml:space="preserve"> </w:t>
      </w:r>
      <w:proofErr w:type="spellStart"/>
      <w:r w:rsidR="002E12FB" w:rsidRPr="006C41B3">
        <w:rPr>
          <w:rFonts w:ascii="Book Antiqua" w:eastAsia="Book Antiqua" w:hAnsi="Book Antiqua" w:cs="Book Antiqua"/>
          <w:color w:val="000000"/>
        </w:rPr>
        <w:t>Vicedo</w:t>
      </w:r>
      <w:proofErr w:type="spellEnd"/>
      <w:r w:rsidR="002E12FB" w:rsidRPr="006C41B3">
        <w:rPr>
          <w:rFonts w:ascii="Book Antiqua" w:eastAsia="Book Antiqua" w:hAnsi="Book Antiqua" w:cs="Book Antiqua"/>
          <w:color w:val="000000"/>
        </w:rPr>
        <w:t xml:space="preserve"> </w:t>
      </w:r>
      <w:r w:rsidRPr="006C41B3">
        <w:rPr>
          <w:rFonts w:ascii="Book Antiqua" w:eastAsia="Book Antiqua" w:hAnsi="Book Antiqua" w:cs="Book Antiqua"/>
          <w:color w:val="000000"/>
        </w:rPr>
        <w:t xml:space="preserve">to work with Michelle Woolley </w:t>
      </w:r>
      <w:r w:rsidR="00622140">
        <w:rPr>
          <w:rFonts w:ascii="Book Antiqua" w:eastAsia="Book Antiqua" w:hAnsi="Book Antiqua" w:cs="Book Antiqua"/>
          <w:color w:val="000000"/>
        </w:rPr>
        <w:t>on</w:t>
      </w:r>
      <w:r w:rsidRPr="006C41B3">
        <w:rPr>
          <w:rFonts w:ascii="Book Antiqua" w:eastAsia="Book Antiqua" w:hAnsi="Book Antiqua" w:cs="Book Antiqua"/>
          <w:color w:val="000000"/>
        </w:rPr>
        <w:t xml:space="preserve"> bookkeeping duties. </w:t>
      </w:r>
      <w:r w:rsidR="002E12FB" w:rsidRPr="006C41B3">
        <w:rPr>
          <w:rFonts w:ascii="Book Antiqua" w:eastAsia="Book Antiqua" w:hAnsi="Book Antiqua" w:cs="Book Antiqua"/>
          <w:color w:val="000000"/>
        </w:rPr>
        <w:t xml:space="preserve"> We will suspend the treasurer discount for June-August 2021.  Julie seconds, 6 in favor, 0 opposed.</w:t>
      </w:r>
    </w:p>
    <w:p w14:paraId="130B4861" w14:textId="77777777" w:rsidR="006F6FA1" w:rsidRPr="006F6FA1" w:rsidRDefault="006F6FA1" w:rsidP="006F6FA1">
      <w:pPr>
        <w:spacing w:after="0" w:line="240" w:lineRule="auto"/>
        <w:ind w:left="720"/>
        <w:rPr>
          <w:color w:val="000000"/>
        </w:rPr>
      </w:pPr>
    </w:p>
    <w:p w14:paraId="728C9D85" w14:textId="67479BA3" w:rsidR="0066195D" w:rsidRPr="00CB4375" w:rsidRDefault="008E2251">
      <w:pPr>
        <w:numPr>
          <w:ilvl w:val="0"/>
          <w:numId w:val="1"/>
        </w:numPr>
        <w:spacing w:after="0" w:line="240" w:lineRule="auto"/>
        <w:rPr>
          <w:color w:val="000000"/>
        </w:rPr>
      </w:pPr>
      <w:r>
        <w:rPr>
          <w:rFonts w:ascii="Book Antiqua" w:eastAsia="Book Antiqua" w:hAnsi="Book Antiqua" w:cs="Book Antiqua"/>
          <w:color w:val="000000"/>
        </w:rPr>
        <w:t xml:space="preserve">Social media/Marketing </w:t>
      </w:r>
      <w:r w:rsidR="00D54582">
        <w:rPr>
          <w:rFonts w:ascii="Book Antiqua" w:eastAsia="Book Antiqua" w:hAnsi="Book Antiqua" w:cs="Book Antiqua"/>
          <w:color w:val="000000"/>
        </w:rPr>
        <w:t>R</w:t>
      </w:r>
      <w:r>
        <w:rPr>
          <w:rFonts w:ascii="Book Antiqua" w:eastAsia="Book Antiqua" w:hAnsi="Book Antiqua" w:cs="Book Antiqua"/>
          <w:color w:val="000000"/>
        </w:rPr>
        <w:t>eport:</w:t>
      </w:r>
      <w:r w:rsidR="00D54582">
        <w:rPr>
          <w:rFonts w:ascii="Book Antiqua" w:eastAsia="Book Antiqua" w:hAnsi="Book Antiqua" w:cs="Book Antiqua"/>
          <w:color w:val="000000"/>
        </w:rPr>
        <w:t xml:space="preserve"> (Lisa)</w:t>
      </w:r>
    </w:p>
    <w:p w14:paraId="31F190F1" w14:textId="37A8CE97" w:rsidR="00CB4375" w:rsidRPr="000703F8" w:rsidRDefault="00CB4375" w:rsidP="00CB4375">
      <w:pPr>
        <w:numPr>
          <w:ilvl w:val="1"/>
          <w:numId w:val="1"/>
        </w:numPr>
        <w:spacing w:after="0" w:line="240" w:lineRule="auto"/>
        <w:rPr>
          <w:color w:val="000000"/>
        </w:rPr>
      </w:pPr>
      <w:r>
        <w:rPr>
          <w:rFonts w:ascii="Book Antiqua" w:eastAsia="Book Antiqua" w:hAnsi="Book Antiqua" w:cs="Book Antiqua"/>
          <w:color w:val="000000"/>
        </w:rPr>
        <w:t>Update: Synchro Camp marketing</w:t>
      </w:r>
      <w:r w:rsidR="000703F8">
        <w:rPr>
          <w:rFonts w:ascii="Book Antiqua" w:eastAsia="Book Antiqua" w:hAnsi="Book Antiqua" w:cs="Book Antiqua"/>
          <w:color w:val="000000"/>
        </w:rPr>
        <w:t>/advertising</w:t>
      </w:r>
      <w:r w:rsidR="00255026">
        <w:rPr>
          <w:rFonts w:ascii="Book Antiqua" w:eastAsia="Book Antiqua" w:hAnsi="Book Antiqua" w:cs="Book Antiqua"/>
          <w:color w:val="000000"/>
        </w:rPr>
        <w:t xml:space="preserve"> </w:t>
      </w:r>
      <w:r w:rsidR="008A71C1">
        <w:rPr>
          <w:rFonts w:ascii="Book Antiqua" w:eastAsia="Book Antiqua" w:hAnsi="Book Antiqua" w:cs="Book Antiqua"/>
          <w:color w:val="000000"/>
        </w:rPr>
        <w:t xml:space="preserve">: </w:t>
      </w:r>
      <w:r w:rsidR="00255026">
        <w:rPr>
          <w:rFonts w:ascii="Book Antiqua" w:eastAsia="Book Antiqua" w:hAnsi="Book Antiqua" w:cs="Book Antiqua"/>
          <w:color w:val="000000"/>
        </w:rPr>
        <w:t xml:space="preserve">Macy is </w:t>
      </w:r>
      <w:r w:rsidR="008A71C1">
        <w:rPr>
          <w:rFonts w:ascii="Book Antiqua" w:eastAsia="Book Antiqua" w:hAnsi="Book Antiqua" w:cs="Book Antiqua"/>
          <w:color w:val="000000"/>
        </w:rPr>
        <w:t xml:space="preserve">creating </w:t>
      </w:r>
      <w:r w:rsidR="00255026">
        <w:rPr>
          <w:rFonts w:ascii="Book Antiqua" w:eastAsia="Book Antiqua" w:hAnsi="Book Antiqua" w:cs="Book Antiqua"/>
          <w:color w:val="000000"/>
        </w:rPr>
        <w:t>a new flyer for the pool</w:t>
      </w:r>
      <w:r w:rsidR="008A71C1">
        <w:rPr>
          <w:rFonts w:ascii="Book Antiqua" w:eastAsia="Book Antiqua" w:hAnsi="Book Antiqua" w:cs="Book Antiqua"/>
          <w:color w:val="000000"/>
        </w:rPr>
        <w:t>.</w:t>
      </w:r>
      <w:r w:rsidR="00E451F3">
        <w:rPr>
          <w:rFonts w:ascii="Book Antiqua" w:eastAsia="Book Antiqua" w:hAnsi="Book Antiqua" w:cs="Book Antiqua"/>
          <w:color w:val="000000"/>
        </w:rPr>
        <w:t xml:space="preserve">  FWCC agreed to allow to post a flyer at the community center bulletin board.</w:t>
      </w:r>
    </w:p>
    <w:p w14:paraId="223E8218" w14:textId="77777777" w:rsidR="00742A7B" w:rsidRDefault="00742A7B" w:rsidP="00742A7B">
      <w:pPr>
        <w:spacing w:after="0" w:line="240" w:lineRule="auto"/>
        <w:ind w:left="720"/>
        <w:rPr>
          <w:rFonts w:ascii="Book Antiqua" w:eastAsia="Book Antiqua" w:hAnsi="Book Antiqua" w:cs="Book Antiqua"/>
          <w:color w:val="000000"/>
        </w:rPr>
      </w:pPr>
    </w:p>
    <w:p w14:paraId="0AB265C9" w14:textId="0AC77E22" w:rsidR="00C83D35" w:rsidRPr="00C83D35" w:rsidRDefault="006F6FA1" w:rsidP="00C83D35">
      <w:pPr>
        <w:numPr>
          <w:ilvl w:val="0"/>
          <w:numId w:val="1"/>
        </w:numPr>
        <w:spacing w:after="0" w:line="240" w:lineRule="auto"/>
        <w:rPr>
          <w:rFonts w:ascii="Book Antiqua" w:eastAsia="Book Antiqua" w:hAnsi="Book Antiqua" w:cs="Book Antiqua"/>
          <w:color w:val="000000"/>
        </w:rPr>
      </w:pPr>
      <w:r w:rsidRPr="006F6FA1">
        <w:rPr>
          <w:rFonts w:ascii="Book Antiqua" w:eastAsia="Book Antiqua" w:hAnsi="Book Antiqua" w:cs="Book Antiqua"/>
          <w:color w:val="000000"/>
        </w:rPr>
        <w:t>Recruitment Committee:</w:t>
      </w:r>
    </w:p>
    <w:p w14:paraId="24DF1401" w14:textId="2AFB6ECF" w:rsidR="006F6FA1" w:rsidRDefault="006F6FA1" w:rsidP="006F6FA1">
      <w:pPr>
        <w:numPr>
          <w:ilvl w:val="1"/>
          <w:numId w:val="1"/>
        </w:numP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Recruitment &amp; </w:t>
      </w:r>
      <w:r w:rsidR="002C6433">
        <w:rPr>
          <w:rFonts w:ascii="Book Antiqua" w:eastAsia="Book Antiqua" w:hAnsi="Book Antiqua" w:cs="Book Antiqua"/>
          <w:color w:val="000000"/>
        </w:rPr>
        <w:t>r</w:t>
      </w:r>
      <w:r>
        <w:rPr>
          <w:rFonts w:ascii="Book Antiqua" w:eastAsia="Book Antiqua" w:hAnsi="Book Antiqua" w:cs="Book Antiqua"/>
          <w:color w:val="000000"/>
        </w:rPr>
        <w:t>etention (Amy)</w:t>
      </w:r>
      <w:r w:rsidR="00E451F3">
        <w:rPr>
          <w:rFonts w:ascii="Book Antiqua" w:eastAsia="Book Antiqua" w:hAnsi="Book Antiqua" w:cs="Book Antiqua"/>
          <w:color w:val="000000"/>
        </w:rPr>
        <w:t xml:space="preserve">: </w:t>
      </w:r>
      <w:r w:rsidR="00275A48">
        <w:rPr>
          <w:rFonts w:ascii="Book Antiqua" w:eastAsia="Book Antiqua" w:hAnsi="Book Antiqua" w:cs="Book Antiqua"/>
          <w:color w:val="000000"/>
        </w:rPr>
        <w:t>we have had 7 inquiries recently</w:t>
      </w:r>
      <w:r w:rsidR="00E451F3">
        <w:rPr>
          <w:rFonts w:ascii="Book Antiqua" w:eastAsia="Book Antiqua" w:hAnsi="Book Antiqua" w:cs="Book Antiqua"/>
          <w:color w:val="000000"/>
        </w:rPr>
        <w:t xml:space="preserve"> via the website and </w:t>
      </w:r>
      <w:r w:rsidR="00E7638C">
        <w:rPr>
          <w:rFonts w:ascii="Book Antiqua" w:eastAsia="Book Antiqua" w:hAnsi="Book Antiqua" w:cs="Book Antiqua"/>
          <w:color w:val="000000"/>
        </w:rPr>
        <w:t>walk-ups from FWCC.</w:t>
      </w:r>
    </w:p>
    <w:p w14:paraId="298C93F0" w14:textId="7D6CF326" w:rsidR="00255026" w:rsidRDefault="00255026" w:rsidP="00255026">
      <w:pPr>
        <w:numPr>
          <w:ilvl w:val="1"/>
          <w:numId w:val="1"/>
        </w:numP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Amy will recruit for new members for this committee at the Blossom to make sure all pools are supplied with flyers, ready with cards to hand out to parents at the pool, social media pushes. </w:t>
      </w:r>
      <w:r w:rsidRPr="00255026">
        <w:rPr>
          <w:rFonts w:ascii="Book Antiqua" w:eastAsia="Book Antiqua" w:hAnsi="Book Antiqua" w:cs="Book Antiqua"/>
          <w:color w:val="000000"/>
        </w:rPr>
        <w:t>Natalie will send an example of the card to Amy so she can print more</w:t>
      </w:r>
      <w:r>
        <w:rPr>
          <w:rFonts w:ascii="Book Antiqua" w:eastAsia="Book Antiqua" w:hAnsi="Book Antiqua" w:cs="Book Antiqua"/>
          <w:color w:val="000000"/>
        </w:rPr>
        <w:t>.</w:t>
      </w:r>
    </w:p>
    <w:p w14:paraId="57B9036C" w14:textId="48C64211" w:rsidR="00255026" w:rsidRDefault="00255026" w:rsidP="00255026">
      <w:pPr>
        <w:numPr>
          <w:ilvl w:val="1"/>
          <w:numId w:val="1"/>
        </w:numPr>
        <w:spacing w:after="0" w:line="240" w:lineRule="auto"/>
        <w:rPr>
          <w:rFonts w:ascii="Book Antiqua" w:eastAsia="Book Antiqua" w:hAnsi="Book Antiqua" w:cs="Book Antiqua"/>
          <w:color w:val="000000"/>
        </w:rPr>
      </w:pPr>
      <w:r>
        <w:rPr>
          <w:rFonts w:ascii="Book Antiqua" w:eastAsia="Book Antiqua" w:hAnsi="Book Antiqua" w:cs="Book Antiqua"/>
          <w:color w:val="000000"/>
        </w:rPr>
        <w:t>Continue to add team-building experiences to support retention</w:t>
      </w:r>
      <w:r w:rsidR="00E7638C">
        <w:rPr>
          <w:rFonts w:ascii="Book Antiqua" w:eastAsia="Book Antiqua" w:hAnsi="Book Antiqua" w:cs="Book Antiqua"/>
          <w:color w:val="000000"/>
        </w:rPr>
        <w:t>.</w:t>
      </w:r>
    </w:p>
    <w:p w14:paraId="3F621946" w14:textId="03BB5DF4" w:rsidR="008968B9" w:rsidRDefault="008968B9" w:rsidP="00255026">
      <w:pPr>
        <w:numPr>
          <w:ilvl w:val="1"/>
          <w:numId w:val="1"/>
        </w:numP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Consider putting an ad for lessons in the Federal Way Mirror. Ask Marine Hills to advertise to their members with a possible </w:t>
      </w:r>
      <w:r w:rsidR="00443081">
        <w:rPr>
          <w:rFonts w:ascii="Book Antiqua" w:eastAsia="Book Antiqua" w:hAnsi="Book Antiqua" w:cs="Book Antiqua"/>
          <w:color w:val="000000"/>
        </w:rPr>
        <w:t xml:space="preserve">swimmer </w:t>
      </w:r>
      <w:r>
        <w:rPr>
          <w:rFonts w:ascii="Book Antiqua" w:eastAsia="Book Antiqua" w:hAnsi="Book Antiqua" w:cs="Book Antiqua"/>
          <w:color w:val="000000"/>
        </w:rPr>
        <w:t xml:space="preserve">discount </w:t>
      </w:r>
      <w:r w:rsidR="00443081">
        <w:rPr>
          <w:rFonts w:ascii="Book Antiqua" w:eastAsia="Book Antiqua" w:hAnsi="Book Antiqua" w:cs="Book Antiqua"/>
          <w:color w:val="000000"/>
        </w:rPr>
        <w:t>(</w:t>
      </w:r>
      <w:r>
        <w:rPr>
          <w:rFonts w:ascii="Book Antiqua" w:eastAsia="Book Antiqua" w:hAnsi="Book Antiqua" w:cs="Book Antiqua"/>
          <w:color w:val="000000"/>
        </w:rPr>
        <w:t>or a bring a friend discount?)</w:t>
      </w:r>
    </w:p>
    <w:p w14:paraId="04428AE0" w14:textId="7F35E55D" w:rsidR="008968B9" w:rsidRPr="00255026" w:rsidRDefault="008968B9" w:rsidP="00255026">
      <w:pPr>
        <w:numPr>
          <w:ilvl w:val="1"/>
          <w:numId w:val="1"/>
        </w:numP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Natalie will send a survey in August to see who is returning, including swimmers who </w:t>
      </w:r>
      <w:r w:rsidR="00443081">
        <w:rPr>
          <w:rFonts w:ascii="Book Antiqua" w:eastAsia="Book Antiqua" w:hAnsi="Book Antiqua" w:cs="Book Antiqua"/>
          <w:color w:val="000000"/>
        </w:rPr>
        <w:t>took a break</w:t>
      </w:r>
      <w:r>
        <w:rPr>
          <w:rFonts w:ascii="Book Antiqua" w:eastAsia="Book Antiqua" w:hAnsi="Book Antiqua" w:cs="Book Antiqua"/>
          <w:color w:val="000000"/>
        </w:rPr>
        <w:t xml:space="preserve"> due to COVID.</w:t>
      </w:r>
    </w:p>
    <w:p w14:paraId="728C9D86" w14:textId="77777777" w:rsidR="0066195D" w:rsidRDefault="0066195D">
      <w:pPr>
        <w:spacing w:after="0" w:line="240" w:lineRule="auto"/>
        <w:rPr>
          <w:rFonts w:ascii="Times New Roman" w:eastAsia="Times New Roman" w:hAnsi="Times New Roman" w:cs="Times New Roman"/>
          <w:sz w:val="24"/>
          <w:szCs w:val="24"/>
        </w:rPr>
      </w:pPr>
    </w:p>
    <w:p w14:paraId="728C9D87" w14:textId="0EFCB3B2" w:rsidR="0066195D" w:rsidRPr="006F6FA1" w:rsidRDefault="006F6FA1">
      <w:pPr>
        <w:numPr>
          <w:ilvl w:val="0"/>
          <w:numId w:val="2"/>
        </w:numPr>
        <w:spacing w:after="0" w:line="240" w:lineRule="auto"/>
        <w:rPr>
          <w:color w:val="000000"/>
        </w:rPr>
      </w:pPr>
      <w:r>
        <w:rPr>
          <w:rFonts w:ascii="Book Antiqua" w:eastAsia="Book Antiqua" w:hAnsi="Book Antiqua" w:cs="Book Antiqua"/>
          <w:color w:val="000000"/>
        </w:rPr>
        <w:t>Fundraising</w:t>
      </w:r>
      <w:r w:rsidR="008E2251">
        <w:rPr>
          <w:rFonts w:ascii="Book Antiqua" w:eastAsia="Book Antiqua" w:hAnsi="Book Antiqua" w:cs="Book Antiqua"/>
          <w:color w:val="000000"/>
        </w:rPr>
        <w:t xml:space="preserve"> </w:t>
      </w:r>
      <w:r>
        <w:rPr>
          <w:rFonts w:ascii="Book Antiqua" w:eastAsia="Book Antiqua" w:hAnsi="Book Antiqua" w:cs="Book Antiqua"/>
          <w:color w:val="000000"/>
        </w:rPr>
        <w:t>C</w:t>
      </w:r>
      <w:r w:rsidR="008E2251">
        <w:rPr>
          <w:rFonts w:ascii="Book Antiqua" w:eastAsia="Book Antiqua" w:hAnsi="Book Antiqua" w:cs="Book Antiqua"/>
          <w:color w:val="000000"/>
        </w:rPr>
        <w:t xml:space="preserve">ommittee </w:t>
      </w:r>
      <w:r w:rsidR="00D54582">
        <w:rPr>
          <w:rFonts w:ascii="Book Antiqua" w:eastAsia="Book Antiqua" w:hAnsi="Book Antiqua" w:cs="Book Antiqua"/>
          <w:color w:val="000000"/>
        </w:rPr>
        <w:t>R</w:t>
      </w:r>
      <w:r w:rsidR="008E2251">
        <w:rPr>
          <w:rFonts w:ascii="Book Antiqua" w:eastAsia="Book Antiqua" w:hAnsi="Book Antiqua" w:cs="Book Antiqua"/>
          <w:color w:val="000000"/>
        </w:rPr>
        <w:t xml:space="preserve">eport: </w:t>
      </w:r>
      <w:r w:rsidR="008968B9">
        <w:rPr>
          <w:rFonts w:ascii="Book Antiqua" w:eastAsia="Book Antiqua" w:hAnsi="Book Antiqua" w:cs="Book Antiqua"/>
          <w:color w:val="000000"/>
        </w:rPr>
        <w:t xml:space="preserve"> N/A</w:t>
      </w:r>
      <w:r w:rsidR="008E2251">
        <w:rPr>
          <w:rFonts w:ascii="Book Antiqua" w:eastAsia="Book Antiqua" w:hAnsi="Book Antiqua" w:cs="Book Antiqua"/>
          <w:color w:val="000000"/>
        </w:rPr>
        <w:t xml:space="preserve"> </w:t>
      </w:r>
    </w:p>
    <w:p w14:paraId="41DE44E7" w14:textId="070626E4" w:rsidR="006F6FA1" w:rsidRDefault="006F6FA1" w:rsidP="006F6FA1">
      <w:pPr>
        <w:spacing w:after="0" w:line="240" w:lineRule="auto"/>
        <w:rPr>
          <w:rFonts w:ascii="Book Antiqua" w:eastAsia="Book Antiqua" w:hAnsi="Book Antiqua" w:cs="Book Antiqua"/>
          <w:color w:val="000000"/>
        </w:rPr>
      </w:pPr>
    </w:p>
    <w:p w14:paraId="120EAB8F" w14:textId="2B8C37B2" w:rsidR="006F6FA1" w:rsidRPr="002C6433" w:rsidRDefault="006F6FA1" w:rsidP="006F6FA1">
      <w:pPr>
        <w:pStyle w:val="ListParagraph"/>
        <w:numPr>
          <w:ilvl w:val="0"/>
          <w:numId w:val="6"/>
        </w:numPr>
        <w:spacing w:after="0" w:line="240" w:lineRule="auto"/>
        <w:rPr>
          <w:color w:val="000000"/>
        </w:rPr>
      </w:pPr>
      <w:r>
        <w:rPr>
          <w:rFonts w:ascii="Book Antiqua" w:eastAsia="Book Antiqua" w:hAnsi="Book Antiqua" w:cs="Book Antiqua"/>
          <w:color w:val="000000"/>
        </w:rPr>
        <w:t>Merchandising</w:t>
      </w:r>
      <w:r w:rsidRPr="006F6FA1">
        <w:rPr>
          <w:rFonts w:ascii="Book Antiqua" w:eastAsia="Book Antiqua" w:hAnsi="Book Antiqua" w:cs="Book Antiqua"/>
          <w:color w:val="000000"/>
        </w:rPr>
        <w:t xml:space="preserve"> Committee</w:t>
      </w:r>
      <w:r>
        <w:rPr>
          <w:rFonts w:ascii="Book Antiqua" w:eastAsia="Book Antiqua" w:hAnsi="Book Antiqua" w:cs="Book Antiqua"/>
          <w:color w:val="000000"/>
        </w:rPr>
        <w:t xml:space="preserve"> </w:t>
      </w:r>
      <w:r w:rsidR="00D54582">
        <w:rPr>
          <w:rFonts w:ascii="Book Antiqua" w:eastAsia="Book Antiqua" w:hAnsi="Book Antiqua" w:cs="Book Antiqua"/>
          <w:color w:val="000000"/>
        </w:rPr>
        <w:t>R</w:t>
      </w:r>
      <w:r>
        <w:rPr>
          <w:rFonts w:ascii="Book Antiqua" w:eastAsia="Book Antiqua" w:hAnsi="Book Antiqua" w:cs="Book Antiqua"/>
          <w:color w:val="000000"/>
        </w:rPr>
        <w:t>eport:</w:t>
      </w:r>
    </w:p>
    <w:p w14:paraId="72F59313" w14:textId="15E38037" w:rsidR="000703F8" w:rsidRPr="00255026" w:rsidRDefault="002C6433" w:rsidP="00255026">
      <w:pPr>
        <w:pStyle w:val="ListParagraph"/>
        <w:numPr>
          <w:ilvl w:val="1"/>
          <w:numId w:val="6"/>
        </w:numPr>
        <w:spacing w:after="0" w:line="240" w:lineRule="auto"/>
        <w:rPr>
          <w:color w:val="000000"/>
        </w:rPr>
      </w:pPr>
      <w:r>
        <w:rPr>
          <w:rFonts w:ascii="Book Antiqua" w:eastAsia="Book Antiqua" w:hAnsi="Book Antiqua" w:cs="Book Antiqua"/>
          <w:color w:val="000000"/>
        </w:rPr>
        <w:t>Discounted club jackets (Catrine)</w:t>
      </w:r>
      <w:r w:rsidR="00250906">
        <w:rPr>
          <w:rFonts w:ascii="Book Antiqua" w:eastAsia="Book Antiqua" w:hAnsi="Book Antiqua" w:cs="Book Antiqua"/>
          <w:color w:val="000000"/>
        </w:rPr>
        <w:t xml:space="preserve">: Cost is </w:t>
      </w:r>
      <w:r w:rsidR="002E12FB">
        <w:rPr>
          <w:rFonts w:ascii="Book Antiqua" w:eastAsia="Book Antiqua" w:hAnsi="Book Antiqua" w:cs="Book Antiqua"/>
          <w:color w:val="000000"/>
        </w:rPr>
        <w:t xml:space="preserve">$15 </w:t>
      </w:r>
      <w:r w:rsidR="00255026">
        <w:rPr>
          <w:rFonts w:ascii="Book Antiqua" w:eastAsia="Book Antiqua" w:hAnsi="Book Antiqua" w:cs="Book Antiqua"/>
          <w:color w:val="000000"/>
        </w:rPr>
        <w:t>unembroidered</w:t>
      </w:r>
      <w:r w:rsidR="003B3A81">
        <w:rPr>
          <w:rFonts w:ascii="Book Antiqua" w:eastAsia="Book Antiqua" w:hAnsi="Book Antiqua" w:cs="Book Antiqua"/>
          <w:color w:val="000000"/>
        </w:rPr>
        <w:t>.</w:t>
      </w:r>
    </w:p>
    <w:p w14:paraId="070C0C0F" w14:textId="77777777" w:rsidR="00255026" w:rsidRPr="00255026" w:rsidRDefault="00255026" w:rsidP="00255026">
      <w:pPr>
        <w:pStyle w:val="ListParagraph"/>
        <w:spacing w:after="0" w:line="240" w:lineRule="auto"/>
        <w:ind w:left="1440"/>
        <w:rPr>
          <w:color w:val="000000"/>
        </w:rPr>
      </w:pPr>
    </w:p>
    <w:p w14:paraId="60758DB1" w14:textId="31653997" w:rsidR="00710F3E" w:rsidRDefault="008E2251">
      <w:pPr>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New Business: </w:t>
      </w:r>
    </w:p>
    <w:p w14:paraId="44739FD2" w14:textId="6FEC5B4A" w:rsidR="00114F5B" w:rsidRPr="00670CC7" w:rsidRDefault="00114F5B" w:rsidP="00114F5B">
      <w:pPr>
        <w:pStyle w:val="ListParagraph"/>
        <w:numPr>
          <w:ilvl w:val="0"/>
          <w:numId w:val="4"/>
        </w:numPr>
        <w:spacing w:line="240" w:lineRule="auto"/>
        <w:rPr>
          <w:rFonts w:ascii="Book Antiqua" w:eastAsia="Book Antiqua" w:hAnsi="Book Antiqua" w:cs="Book Antiqua"/>
          <w:color w:val="000000"/>
        </w:rPr>
      </w:pPr>
      <w:r>
        <w:rPr>
          <w:rFonts w:ascii="Book Antiqua" w:eastAsia="Book Antiqua" w:hAnsi="Book Antiqua" w:cs="Book Antiqua"/>
          <w:color w:val="000000"/>
        </w:rPr>
        <w:t>We will make an announcement at the Blossom to encourage more members and parents to get their judging credentials. Th</w:t>
      </w:r>
      <w:r w:rsidR="00443081">
        <w:rPr>
          <w:rFonts w:ascii="Book Antiqua" w:eastAsia="Book Antiqua" w:hAnsi="Book Antiqua" w:cs="Book Antiqua"/>
          <w:color w:val="000000"/>
        </w:rPr>
        <w:t>e certification</w:t>
      </w:r>
      <w:r>
        <w:rPr>
          <w:rFonts w:ascii="Book Antiqua" w:eastAsia="Book Antiqua" w:hAnsi="Book Antiqua" w:cs="Book Antiqua"/>
          <w:color w:val="000000"/>
        </w:rPr>
        <w:t xml:space="preserve"> can be done online. We will consider offering a chance for potential judges to come have low-key training opportunit</w:t>
      </w:r>
      <w:r w:rsidR="00443081">
        <w:rPr>
          <w:rFonts w:ascii="Book Antiqua" w:eastAsia="Book Antiqua" w:hAnsi="Book Antiqua" w:cs="Book Antiqua"/>
          <w:color w:val="000000"/>
        </w:rPr>
        <w:t>ies</w:t>
      </w:r>
      <w:r>
        <w:rPr>
          <w:rFonts w:ascii="Book Antiqua" w:eastAsia="Book Antiqua" w:hAnsi="Book Antiqua" w:cs="Book Antiqua"/>
          <w:color w:val="000000"/>
        </w:rPr>
        <w:t xml:space="preserve"> during </w:t>
      </w:r>
      <w:r w:rsidR="00443081">
        <w:rPr>
          <w:rFonts w:ascii="Book Antiqua" w:eastAsia="Book Antiqua" w:hAnsi="Book Antiqua" w:cs="Book Antiqua"/>
          <w:color w:val="000000"/>
        </w:rPr>
        <w:t>summer</w:t>
      </w:r>
      <w:r>
        <w:rPr>
          <w:rFonts w:ascii="Book Antiqua" w:eastAsia="Book Antiqua" w:hAnsi="Book Antiqua" w:cs="Book Antiqua"/>
          <w:color w:val="000000"/>
        </w:rPr>
        <w:t xml:space="preserve"> conditioning practices or starting in the fall at Saturday practices. </w:t>
      </w:r>
    </w:p>
    <w:p w14:paraId="728C9D8A" w14:textId="77777777" w:rsidR="0066195D" w:rsidRDefault="008E2251">
      <w:pPr>
        <w:spacing w:before="280" w:after="280" w:line="240" w:lineRule="auto"/>
        <w:rPr>
          <w:rFonts w:ascii="Book Antiqua" w:eastAsia="Book Antiqua" w:hAnsi="Book Antiqua" w:cs="Book Antiqua"/>
          <w:color w:val="000000"/>
        </w:rPr>
      </w:pPr>
      <w:r>
        <w:rPr>
          <w:rFonts w:ascii="Book Antiqua" w:eastAsia="Book Antiqua" w:hAnsi="Book Antiqua" w:cs="Book Antiqua"/>
          <w:color w:val="000000"/>
        </w:rPr>
        <w:t>Announcements:  </w:t>
      </w:r>
    </w:p>
    <w:p w14:paraId="728C9D8B" w14:textId="3434B4F1" w:rsidR="0066195D" w:rsidRDefault="00C61E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Next Meeting:  </w:t>
      </w:r>
      <w:r w:rsidR="008968B9">
        <w:rPr>
          <w:rFonts w:ascii="Times New Roman" w:eastAsia="Times New Roman" w:hAnsi="Times New Roman" w:cs="Times New Roman"/>
          <w:sz w:val="24"/>
          <w:szCs w:val="24"/>
        </w:rPr>
        <w:t xml:space="preserve">Wednesday </w:t>
      </w:r>
      <w:r>
        <w:rPr>
          <w:rFonts w:ascii="Times New Roman" w:eastAsia="Times New Roman" w:hAnsi="Times New Roman" w:cs="Times New Roman"/>
          <w:sz w:val="24"/>
          <w:szCs w:val="24"/>
        </w:rPr>
        <w:t>June 23</w:t>
      </w:r>
      <w:r w:rsidR="006F6FA1">
        <w:rPr>
          <w:rFonts w:ascii="Times New Roman" w:eastAsia="Times New Roman" w:hAnsi="Times New Roman" w:cs="Times New Roman"/>
          <w:sz w:val="24"/>
          <w:szCs w:val="24"/>
        </w:rPr>
        <w:t xml:space="preserve"> </w:t>
      </w:r>
      <w:r w:rsidR="008968B9">
        <w:rPr>
          <w:rFonts w:ascii="Times New Roman" w:eastAsia="Times New Roman" w:hAnsi="Times New Roman" w:cs="Times New Roman"/>
          <w:sz w:val="24"/>
          <w:szCs w:val="24"/>
        </w:rPr>
        <w:t>at 6:30</w:t>
      </w:r>
      <w:r w:rsidR="003B3A81">
        <w:rPr>
          <w:rFonts w:ascii="Times New Roman" w:eastAsia="Times New Roman" w:hAnsi="Times New Roman" w:cs="Times New Roman"/>
          <w:sz w:val="24"/>
          <w:szCs w:val="24"/>
        </w:rPr>
        <w:t>pm</w:t>
      </w:r>
    </w:p>
    <w:p w14:paraId="728C9D8D" w14:textId="309465E5" w:rsidR="0066195D" w:rsidRPr="008968B9" w:rsidRDefault="008E2251" w:rsidP="008968B9">
      <w:pPr>
        <w:spacing w:line="240" w:lineRule="auto"/>
        <w:rPr>
          <w:rFonts w:ascii="Times New Roman" w:eastAsia="Times New Roman" w:hAnsi="Times New Roman" w:cs="Times New Roman"/>
          <w:sz w:val="24"/>
          <w:szCs w:val="24"/>
        </w:rPr>
      </w:pPr>
      <w:bookmarkStart w:id="0" w:name="_gjdgxs" w:colFirst="0" w:colLast="0"/>
      <w:bookmarkEnd w:id="0"/>
      <w:r>
        <w:rPr>
          <w:rFonts w:ascii="Book Antiqua" w:eastAsia="Book Antiqua" w:hAnsi="Book Antiqua" w:cs="Book Antiqua"/>
          <w:color w:val="000000"/>
        </w:rPr>
        <w:t>Adjournment: </w:t>
      </w:r>
      <w:r w:rsidR="008968B9">
        <w:rPr>
          <w:rFonts w:ascii="Book Antiqua" w:eastAsia="Book Antiqua" w:hAnsi="Book Antiqua" w:cs="Book Antiqua"/>
          <w:color w:val="000000"/>
        </w:rPr>
        <w:t>9:44</w:t>
      </w:r>
      <w:r w:rsidR="00491C95">
        <w:rPr>
          <w:rFonts w:ascii="Book Antiqua" w:eastAsia="Book Antiqua" w:hAnsi="Book Antiqua" w:cs="Book Antiqua"/>
          <w:color w:val="000000"/>
        </w:rPr>
        <w:t>pm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66195D" w:rsidRPr="008968B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22F4" w14:textId="77777777" w:rsidR="00956CE7" w:rsidRDefault="00956CE7" w:rsidP="00F0283D">
      <w:pPr>
        <w:spacing w:after="0" w:line="240" w:lineRule="auto"/>
      </w:pPr>
      <w:r>
        <w:separator/>
      </w:r>
    </w:p>
  </w:endnote>
  <w:endnote w:type="continuationSeparator" w:id="0">
    <w:p w14:paraId="6EA21F67" w14:textId="77777777" w:rsidR="00956CE7" w:rsidRDefault="00956CE7" w:rsidP="00F0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30262"/>
      <w:docPartObj>
        <w:docPartGallery w:val="Page Numbers (Bottom of Page)"/>
        <w:docPartUnique/>
      </w:docPartObj>
    </w:sdtPr>
    <w:sdtEndPr>
      <w:rPr>
        <w:noProof/>
      </w:rPr>
    </w:sdtEndPr>
    <w:sdtContent>
      <w:p w14:paraId="44B0F07D" w14:textId="430119FF" w:rsidR="00F0283D" w:rsidRDefault="00F02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BA55" w14:textId="77777777" w:rsidR="00F0283D" w:rsidRDefault="00F02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D60C" w14:textId="77777777" w:rsidR="00956CE7" w:rsidRDefault="00956CE7" w:rsidP="00F0283D">
      <w:pPr>
        <w:spacing w:after="0" w:line="240" w:lineRule="auto"/>
      </w:pPr>
      <w:r>
        <w:separator/>
      </w:r>
    </w:p>
  </w:footnote>
  <w:footnote w:type="continuationSeparator" w:id="0">
    <w:p w14:paraId="517F8ADD" w14:textId="77777777" w:rsidR="00956CE7" w:rsidRDefault="00956CE7" w:rsidP="00F0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AA66" w14:textId="202ABC44" w:rsidR="00F0283D" w:rsidRDefault="00F0283D">
    <w:pPr>
      <w:pStyle w:val="Header"/>
    </w:pPr>
    <w:r>
      <w:rPr>
        <w:noProof/>
      </w:rPr>
      <w:drawing>
        <wp:anchor distT="0" distB="0" distL="114300" distR="114300" simplePos="0" relativeHeight="251659264" behindDoc="0" locked="0" layoutInCell="1" allowOverlap="1" wp14:anchorId="228538F3" wp14:editId="6D1293DD">
          <wp:simplePos x="0" y="0"/>
          <wp:positionH relativeFrom="margin">
            <wp:posOffset>2114551</wp:posOffset>
          </wp:positionH>
          <wp:positionV relativeFrom="paragraph">
            <wp:posOffset>-257175</wp:posOffset>
          </wp:positionV>
          <wp:extent cx="1543050" cy="52621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52741" cy="5295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E7C"/>
    <w:multiLevelType w:val="hybridMultilevel"/>
    <w:tmpl w:val="7C16CABA"/>
    <w:lvl w:ilvl="0" w:tplc="04090001">
      <w:start w:val="1"/>
      <w:numFmt w:val="bullet"/>
      <w:lvlText w:val=""/>
      <w:lvlJc w:val="left"/>
      <w:pPr>
        <w:ind w:left="720" w:hanging="360"/>
      </w:pPr>
      <w:rPr>
        <w:rFonts w:ascii="Symbol" w:hAnsi="Symbol" w:hint="default"/>
      </w:rPr>
    </w:lvl>
    <w:lvl w:ilvl="1" w:tplc="7E2A969A">
      <w:numFmt w:val="bullet"/>
      <w:lvlText w:val="-"/>
      <w:lvlJc w:val="left"/>
      <w:pPr>
        <w:ind w:left="1440" w:hanging="360"/>
      </w:pPr>
      <w:rPr>
        <w:rFonts w:ascii="Book Antiqua" w:eastAsia="Book Antiqua" w:hAnsi="Book Antiqua" w:cs="Book Antiqua" w:hint="default"/>
      </w:rPr>
    </w:lvl>
    <w:lvl w:ilvl="2" w:tplc="7E2A969A">
      <w:numFmt w:val="bullet"/>
      <w:lvlText w:val="-"/>
      <w:lvlJc w:val="left"/>
      <w:pPr>
        <w:ind w:left="2160" w:hanging="360"/>
      </w:pPr>
      <w:rPr>
        <w:rFonts w:ascii="Book Antiqua" w:eastAsia="Book Antiqua" w:hAnsi="Book Antiqua" w:cs="Book Antiqu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40B1D"/>
    <w:multiLevelType w:val="multilevel"/>
    <w:tmpl w:val="3496BA9C"/>
    <w:lvl w:ilvl="0">
      <w:start w:val="1"/>
      <w:numFmt w:val="bullet"/>
      <w:lvlText w:val="o"/>
      <w:lvlJc w:val="left"/>
      <w:pPr>
        <w:ind w:left="1080" w:hanging="360"/>
      </w:pPr>
      <w:rPr>
        <w:rFonts w:ascii="Courier New" w:hAnsi="Courier New" w:cs="Courier New" w:hint="default"/>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 w15:restartNumberingAfterBreak="0">
    <w:nsid w:val="13D46FFE"/>
    <w:multiLevelType w:val="hybridMultilevel"/>
    <w:tmpl w:val="5D8AF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855DB"/>
    <w:multiLevelType w:val="multilevel"/>
    <w:tmpl w:val="EC504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1DB2972"/>
    <w:multiLevelType w:val="multilevel"/>
    <w:tmpl w:val="65481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6DC2B63"/>
    <w:multiLevelType w:val="hybridMultilevel"/>
    <w:tmpl w:val="4D14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044F9"/>
    <w:multiLevelType w:val="hybridMultilevel"/>
    <w:tmpl w:val="940AF2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7E2A969A">
      <w:numFmt w:val="bullet"/>
      <w:lvlText w:val="-"/>
      <w:lvlJc w:val="left"/>
      <w:pPr>
        <w:ind w:left="2160" w:hanging="360"/>
      </w:pPr>
      <w:rPr>
        <w:rFonts w:ascii="Book Antiqua" w:eastAsia="Book Antiqua" w:hAnsi="Book Antiqua" w:cs="Book Antiqu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6670D"/>
    <w:multiLevelType w:val="multilevel"/>
    <w:tmpl w:val="4D3C7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Book Antiqua" w:eastAsia="Book Antiqua" w:hAnsi="Book Antiqua" w:cs="Book Antiqua" w:hint="default"/>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D71E01"/>
    <w:multiLevelType w:val="hybridMultilevel"/>
    <w:tmpl w:val="415A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32194"/>
    <w:multiLevelType w:val="multilevel"/>
    <w:tmpl w:val="B7888B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F64F10"/>
    <w:multiLevelType w:val="hybridMultilevel"/>
    <w:tmpl w:val="99106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E2A969A">
      <w:numFmt w:val="bullet"/>
      <w:lvlText w:val="-"/>
      <w:lvlJc w:val="left"/>
      <w:pPr>
        <w:ind w:left="2160" w:hanging="360"/>
      </w:pPr>
      <w:rPr>
        <w:rFonts w:ascii="Book Antiqua" w:eastAsia="Book Antiqua" w:hAnsi="Book Antiqua" w:cs="Book Antiqu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14143"/>
    <w:multiLevelType w:val="hybridMultilevel"/>
    <w:tmpl w:val="B9B61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D41D3"/>
    <w:multiLevelType w:val="hybridMultilevel"/>
    <w:tmpl w:val="E1DC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5"/>
  </w:num>
  <w:num w:numId="6">
    <w:abstractNumId w:val="8"/>
  </w:num>
  <w:num w:numId="7">
    <w:abstractNumId w:val="10"/>
  </w:num>
  <w:num w:numId="8">
    <w:abstractNumId w:val="11"/>
  </w:num>
  <w:num w:numId="9">
    <w:abstractNumId w:val="12"/>
  </w:num>
  <w:num w:numId="10">
    <w:abstractNumId w:val="6"/>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5D"/>
    <w:rsid w:val="000703F8"/>
    <w:rsid w:val="000B449F"/>
    <w:rsid w:val="000B665E"/>
    <w:rsid w:val="000D61C7"/>
    <w:rsid w:val="00101602"/>
    <w:rsid w:val="00114F5B"/>
    <w:rsid w:val="001972DC"/>
    <w:rsid w:val="001E7653"/>
    <w:rsid w:val="00205368"/>
    <w:rsid w:val="002407B4"/>
    <w:rsid w:val="00250906"/>
    <w:rsid w:val="00255026"/>
    <w:rsid w:val="0025738B"/>
    <w:rsid w:val="00275A48"/>
    <w:rsid w:val="002A71FA"/>
    <w:rsid w:val="002C6433"/>
    <w:rsid w:val="002E12FB"/>
    <w:rsid w:val="002F53AA"/>
    <w:rsid w:val="0030110D"/>
    <w:rsid w:val="003242E7"/>
    <w:rsid w:val="00345579"/>
    <w:rsid w:val="00347FBC"/>
    <w:rsid w:val="003B3A81"/>
    <w:rsid w:val="003D6365"/>
    <w:rsid w:val="0042540B"/>
    <w:rsid w:val="00434E6A"/>
    <w:rsid w:val="00443081"/>
    <w:rsid w:val="00453EE9"/>
    <w:rsid w:val="00491C95"/>
    <w:rsid w:val="004C628D"/>
    <w:rsid w:val="005134E6"/>
    <w:rsid w:val="005375DB"/>
    <w:rsid w:val="00565731"/>
    <w:rsid w:val="00622140"/>
    <w:rsid w:val="0066195D"/>
    <w:rsid w:val="00665392"/>
    <w:rsid w:val="00670CC7"/>
    <w:rsid w:val="006B58D2"/>
    <w:rsid w:val="006C41B3"/>
    <w:rsid w:val="006C76AB"/>
    <w:rsid w:val="006F6FA1"/>
    <w:rsid w:val="00710F3E"/>
    <w:rsid w:val="00711063"/>
    <w:rsid w:val="00734554"/>
    <w:rsid w:val="00742A7B"/>
    <w:rsid w:val="00770E99"/>
    <w:rsid w:val="00782D6A"/>
    <w:rsid w:val="008010DB"/>
    <w:rsid w:val="008629B2"/>
    <w:rsid w:val="008968B9"/>
    <w:rsid w:val="008A57FA"/>
    <w:rsid w:val="008A71C1"/>
    <w:rsid w:val="008E2251"/>
    <w:rsid w:val="008F7A86"/>
    <w:rsid w:val="00956CE7"/>
    <w:rsid w:val="00962848"/>
    <w:rsid w:val="00995207"/>
    <w:rsid w:val="00A21FC7"/>
    <w:rsid w:val="00A5657B"/>
    <w:rsid w:val="00A6242F"/>
    <w:rsid w:val="00AA443E"/>
    <w:rsid w:val="00B44B0A"/>
    <w:rsid w:val="00B57F26"/>
    <w:rsid w:val="00B77F3C"/>
    <w:rsid w:val="00C61EA7"/>
    <w:rsid w:val="00C623D8"/>
    <w:rsid w:val="00C83D35"/>
    <w:rsid w:val="00CB4375"/>
    <w:rsid w:val="00D10825"/>
    <w:rsid w:val="00D54582"/>
    <w:rsid w:val="00E451F3"/>
    <w:rsid w:val="00E55D6C"/>
    <w:rsid w:val="00E7638C"/>
    <w:rsid w:val="00EA0D1B"/>
    <w:rsid w:val="00F0283D"/>
    <w:rsid w:val="00FB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D75"/>
  <w15:docId w15:val="{B5BFFA46-1B89-494C-B221-770EB2E4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576A"/>
    <w:pPr>
      <w:ind w:left="720"/>
      <w:contextualSpacing/>
    </w:pPr>
  </w:style>
  <w:style w:type="paragraph" w:styleId="Header">
    <w:name w:val="header"/>
    <w:basedOn w:val="Normal"/>
    <w:link w:val="HeaderChar"/>
    <w:uiPriority w:val="99"/>
    <w:unhideWhenUsed/>
    <w:rsid w:val="00F02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3D"/>
  </w:style>
  <w:style w:type="paragraph" w:styleId="Footer">
    <w:name w:val="footer"/>
    <w:basedOn w:val="Normal"/>
    <w:link w:val="FooterChar"/>
    <w:uiPriority w:val="99"/>
    <w:unhideWhenUsed/>
    <w:rsid w:val="00F02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578">
      <w:bodyDiv w:val="1"/>
      <w:marLeft w:val="0"/>
      <w:marRight w:val="0"/>
      <w:marTop w:val="0"/>
      <w:marBottom w:val="0"/>
      <w:divBdr>
        <w:top w:val="none" w:sz="0" w:space="0" w:color="auto"/>
        <w:left w:val="none" w:sz="0" w:space="0" w:color="auto"/>
        <w:bottom w:val="none" w:sz="0" w:space="0" w:color="auto"/>
        <w:right w:val="none" w:sz="0" w:space="0" w:color="auto"/>
      </w:divBdr>
      <w:divsChild>
        <w:div w:id="980424626">
          <w:marLeft w:val="0"/>
          <w:marRight w:val="0"/>
          <w:marTop w:val="0"/>
          <w:marBottom w:val="0"/>
          <w:divBdr>
            <w:top w:val="none" w:sz="0" w:space="0" w:color="auto"/>
            <w:left w:val="none" w:sz="0" w:space="0" w:color="auto"/>
            <w:bottom w:val="none" w:sz="0" w:space="0" w:color="auto"/>
            <w:right w:val="none" w:sz="0" w:space="0" w:color="auto"/>
          </w:divBdr>
        </w:div>
        <w:div w:id="370230786">
          <w:marLeft w:val="0"/>
          <w:marRight w:val="0"/>
          <w:marTop w:val="0"/>
          <w:marBottom w:val="0"/>
          <w:divBdr>
            <w:top w:val="none" w:sz="0" w:space="0" w:color="auto"/>
            <w:left w:val="none" w:sz="0" w:space="0" w:color="auto"/>
            <w:bottom w:val="none" w:sz="0" w:space="0" w:color="auto"/>
            <w:right w:val="none" w:sz="0" w:space="0" w:color="auto"/>
          </w:divBdr>
        </w:div>
        <w:div w:id="1623029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Bonte</dc:creator>
  <cp:lastModifiedBy>Ty Bonte</cp:lastModifiedBy>
  <cp:revision>28</cp:revision>
  <dcterms:created xsi:type="dcterms:W3CDTF">2021-06-01T22:07:00Z</dcterms:created>
  <dcterms:modified xsi:type="dcterms:W3CDTF">2021-06-04T21:17:00Z</dcterms:modified>
</cp:coreProperties>
</file>